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BE01B5" w14:textId="77777777" w:rsidR="0070532E" w:rsidRPr="00C217C7" w:rsidRDefault="0070532E" w:rsidP="0070532E">
      <w:pPr>
        <w:jc w:val="both"/>
        <w:rPr>
          <w:rFonts w:asciiTheme="minorHAnsi" w:hAnsiTheme="minorHAnsi"/>
          <w:sz w:val="20"/>
        </w:rPr>
      </w:pPr>
    </w:p>
    <w:p w14:paraId="71543699" w14:textId="77777777" w:rsidR="0070532E" w:rsidRPr="00C217C7" w:rsidRDefault="0070532E" w:rsidP="0070532E">
      <w:pPr>
        <w:jc w:val="both"/>
        <w:rPr>
          <w:rFonts w:asciiTheme="minorHAnsi" w:hAnsiTheme="minorHAnsi"/>
          <w:sz w:val="20"/>
        </w:rPr>
      </w:pPr>
    </w:p>
    <w:p w14:paraId="1E6628F0" w14:textId="77777777" w:rsidR="0070532E" w:rsidRPr="00C217C7" w:rsidRDefault="0070532E" w:rsidP="0070532E">
      <w:pPr>
        <w:jc w:val="both"/>
        <w:rPr>
          <w:rFonts w:asciiTheme="minorHAnsi" w:hAnsiTheme="minorHAnsi"/>
          <w:sz w:val="22"/>
          <w:szCs w:val="22"/>
        </w:rPr>
      </w:pPr>
      <w:r w:rsidRPr="00C217C7">
        <w:rPr>
          <w:rFonts w:asciiTheme="minorHAnsi" w:hAnsiTheme="minorHAnsi"/>
          <w:sz w:val="22"/>
          <w:szCs w:val="22"/>
        </w:rPr>
        <w:t>IL GIARDINO DEI SAPORI</w:t>
      </w:r>
    </w:p>
    <w:p w14:paraId="503D40C0" w14:textId="77777777" w:rsidR="0070532E" w:rsidRPr="00C217C7" w:rsidRDefault="0070532E" w:rsidP="0070532E">
      <w:pPr>
        <w:rPr>
          <w:rFonts w:asciiTheme="minorHAnsi" w:hAnsiTheme="minorHAnsi"/>
          <w:sz w:val="22"/>
          <w:szCs w:val="22"/>
        </w:rPr>
      </w:pPr>
      <w:r w:rsidRPr="00C217C7">
        <w:rPr>
          <w:rFonts w:asciiTheme="minorHAnsi" w:hAnsiTheme="minorHAnsi"/>
          <w:sz w:val="22"/>
          <w:szCs w:val="22"/>
        </w:rPr>
        <w:t>26/27 agosto 2017</w:t>
      </w:r>
    </w:p>
    <w:p w14:paraId="58E9DD1D" w14:textId="77777777" w:rsidR="0070532E" w:rsidRPr="00C217C7" w:rsidRDefault="0070532E" w:rsidP="0070532E">
      <w:pPr>
        <w:rPr>
          <w:rFonts w:asciiTheme="minorHAnsi" w:hAnsiTheme="minorHAnsi"/>
          <w:sz w:val="22"/>
          <w:szCs w:val="22"/>
        </w:rPr>
      </w:pPr>
      <w:r w:rsidRPr="00C217C7">
        <w:rPr>
          <w:rFonts w:asciiTheme="minorHAnsi" w:hAnsiTheme="minorHAnsi"/>
          <w:sz w:val="22"/>
          <w:szCs w:val="22"/>
        </w:rPr>
        <w:t>2/3 settembre 2017</w:t>
      </w:r>
    </w:p>
    <w:p w14:paraId="1ED499CC" w14:textId="77777777" w:rsidR="0070532E" w:rsidRPr="00C217C7" w:rsidRDefault="0070532E" w:rsidP="0070532E">
      <w:pPr>
        <w:rPr>
          <w:rFonts w:asciiTheme="minorHAnsi" w:hAnsiTheme="minorHAnsi"/>
          <w:sz w:val="22"/>
          <w:szCs w:val="22"/>
        </w:rPr>
      </w:pPr>
      <w:r w:rsidRPr="00C217C7">
        <w:rPr>
          <w:rFonts w:asciiTheme="minorHAnsi" w:hAnsiTheme="minorHAnsi"/>
          <w:sz w:val="22"/>
          <w:szCs w:val="22"/>
        </w:rPr>
        <w:t>7/8/9/10 settembre 2017</w:t>
      </w:r>
    </w:p>
    <w:p w14:paraId="6C211D9D" w14:textId="77777777" w:rsidR="00C217C7" w:rsidRPr="00C217C7" w:rsidRDefault="00C217C7" w:rsidP="00C217C7">
      <w:pPr>
        <w:rPr>
          <w:rFonts w:asciiTheme="minorHAnsi" w:hAnsiTheme="minorHAnsi"/>
          <w:sz w:val="22"/>
          <w:szCs w:val="22"/>
        </w:rPr>
      </w:pPr>
    </w:p>
    <w:p w14:paraId="4D7A1316" w14:textId="77777777" w:rsidR="00C217C7" w:rsidRPr="00C217C7" w:rsidRDefault="00C217C7" w:rsidP="00C217C7">
      <w:pPr>
        <w:rPr>
          <w:rFonts w:asciiTheme="minorHAnsi" w:hAnsiTheme="minorHAnsi"/>
          <w:b/>
          <w:sz w:val="22"/>
          <w:szCs w:val="22"/>
        </w:rPr>
      </w:pPr>
      <w:r w:rsidRPr="00C217C7">
        <w:rPr>
          <w:rFonts w:asciiTheme="minorHAnsi" w:hAnsiTheme="minorHAnsi"/>
          <w:b/>
          <w:sz w:val="22"/>
          <w:szCs w:val="22"/>
        </w:rPr>
        <w:t xml:space="preserve">SCHEDA INFORMATIVA </w:t>
      </w:r>
    </w:p>
    <w:p w14:paraId="5F3B00FE" w14:textId="77777777" w:rsidR="00C217C7" w:rsidRDefault="00C217C7" w:rsidP="00C217C7">
      <w:pPr>
        <w:rPr>
          <w:rFonts w:asciiTheme="minorHAnsi" w:hAnsiTheme="minorHAnsi"/>
          <w:sz w:val="20"/>
        </w:rPr>
      </w:pPr>
    </w:p>
    <w:p w14:paraId="6706F1D0" w14:textId="77777777" w:rsidR="00C217C7" w:rsidRPr="00C217C7" w:rsidRDefault="00C217C7" w:rsidP="00C217C7">
      <w:pPr>
        <w:rPr>
          <w:rFonts w:asciiTheme="minorHAnsi" w:hAnsiTheme="minorHAnsi"/>
          <w:sz w:val="20"/>
        </w:rPr>
      </w:pPr>
    </w:p>
    <w:p w14:paraId="75A1ED7B" w14:textId="77777777" w:rsidR="00C217C7" w:rsidRPr="00C217C7" w:rsidRDefault="00C217C7" w:rsidP="00C217C7">
      <w:pPr>
        <w:rPr>
          <w:rFonts w:asciiTheme="minorHAnsi" w:hAnsiTheme="minorHAnsi"/>
          <w:sz w:val="20"/>
        </w:rPr>
      </w:pPr>
      <w:r w:rsidRPr="00C217C7">
        <w:rPr>
          <w:rFonts w:asciiTheme="minorHAnsi" w:hAnsiTheme="minorHAnsi"/>
          <w:sz w:val="20"/>
        </w:rPr>
        <w:t>SEDE</w:t>
      </w:r>
    </w:p>
    <w:p w14:paraId="60208663" w14:textId="77777777" w:rsidR="00C217C7" w:rsidRPr="00C217C7" w:rsidRDefault="00C217C7" w:rsidP="00C217C7">
      <w:pPr>
        <w:rPr>
          <w:rFonts w:asciiTheme="minorHAnsi" w:hAnsiTheme="minorHAnsi"/>
          <w:sz w:val="20"/>
        </w:rPr>
      </w:pPr>
      <w:r w:rsidRPr="00C217C7">
        <w:rPr>
          <w:rFonts w:asciiTheme="minorHAnsi" w:hAnsiTheme="minorHAnsi"/>
          <w:sz w:val="20"/>
        </w:rPr>
        <w:t>Palazzo Te, Giardino dell’Esedra e Fruttiere</w:t>
      </w:r>
    </w:p>
    <w:p w14:paraId="5AD063CC" w14:textId="77777777" w:rsidR="00C217C7" w:rsidRPr="00C217C7" w:rsidRDefault="00C217C7" w:rsidP="00C217C7">
      <w:pPr>
        <w:rPr>
          <w:rFonts w:asciiTheme="minorHAnsi" w:hAnsiTheme="minorHAnsi"/>
          <w:sz w:val="20"/>
        </w:rPr>
      </w:pPr>
      <w:r w:rsidRPr="00C217C7">
        <w:rPr>
          <w:rFonts w:asciiTheme="minorHAnsi" w:hAnsiTheme="minorHAnsi"/>
          <w:sz w:val="20"/>
        </w:rPr>
        <w:t>viale Te 13, Mantova</w:t>
      </w:r>
    </w:p>
    <w:p w14:paraId="07916F2A" w14:textId="77777777" w:rsidR="00C217C7" w:rsidRPr="00C217C7" w:rsidRDefault="00C217C7" w:rsidP="00C217C7">
      <w:pPr>
        <w:rPr>
          <w:rFonts w:asciiTheme="minorHAnsi" w:hAnsiTheme="minorHAnsi"/>
          <w:sz w:val="20"/>
        </w:rPr>
      </w:pPr>
    </w:p>
    <w:p w14:paraId="716260DE" w14:textId="77777777" w:rsidR="00C217C7" w:rsidRPr="00C217C7" w:rsidRDefault="00C217C7" w:rsidP="00C217C7">
      <w:pPr>
        <w:rPr>
          <w:rFonts w:asciiTheme="minorHAnsi" w:hAnsiTheme="minorHAnsi"/>
          <w:sz w:val="20"/>
        </w:rPr>
      </w:pPr>
      <w:r w:rsidRPr="00C217C7">
        <w:rPr>
          <w:rFonts w:asciiTheme="minorHAnsi" w:hAnsiTheme="minorHAnsi"/>
          <w:sz w:val="20"/>
        </w:rPr>
        <w:t>DATE</w:t>
      </w:r>
    </w:p>
    <w:p w14:paraId="662B10D8" w14:textId="77777777" w:rsidR="00C217C7" w:rsidRPr="00C217C7" w:rsidRDefault="00C217C7" w:rsidP="00C217C7">
      <w:pPr>
        <w:rPr>
          <w:rFonts w:asciiTheme="minorHAnsi" w:hAnsiTheme="minorHAnsi"/>
          <w:sz w:val="20"/>
        </w:rPr>
      </w:pPr>
      <w:r w:rsidRPr="00C217C7">
        <w:rPr>
          <w:rFonts w:asciiTheme="minorHAnsi" w:hAnsiTheme="minorHAnsi"/>
          <w:sz w:val="20"/>
        </w:rPr>
        <w:t>26/27 agosto 2017</w:t>
      </w:r>
    </w:p>
    <w:p w14:paraId="1D321366" w14:textId="77777777" w:rsidR="00C217C7" w:rsidRPr="00C217C7" w:rsidRDefault="00C217C7" w:rsidP="00C217C7">
      <w:pPr>
        <w:rPr>
          <w:rFonts w:asciiTheme="minorHAnsi" w:hAnsiTheme="minorHAnsi"/>
          <w:sz w:val="20"/>
        </w:rPr>
      </w:pPr>
      <w:r w:rsidRPr="00C217C7">
        <w:rPr>
          <w:rFonts w:asciiTheme="minorHAnsi" w:hAnsiTheme="minorHAnsi"/>
          <w:sz w:val="20"/>
        </w:rPr>
        <w:t>2/3 settembre 2017</w:t>
      </w:r>
    </w:p>
    <w:p w14:paraId="251EFD3C" w14:textId="77777777" w:rsidR="00C217C7" w:rsidRPr="00C217C7" w:rsidRDefault="00C217C7" w:rsidP="00C217C7">
      <w:pPr>
        <w:rPr>
          <w:rFonts w:asciiTheme="minorHAnsi" w:hAnsiTheme="minorHAnsi"/>
          <w:sz w:val="20"/>
        </w:rPr>
      </w:pPr>
      <w:r w:rsidRPr="00C217C7">
        <w:rPr>
          <w:rFonts w:asciiTheme="minorHAnsi" w:hAnsiTheme="minorHAnsi"/>
          <w:sz w:val="20"/>
        </w:rPr>
        <w:t>7/8/9/10 settembre 2017</w:t>
      </w:r>
    </w:p>
    <w:p w14:paraId="30E59DB8" w14:textId="77777777" w:rsidR="00C217C7" w:rsidRPr="00C217C7" w:rsidRDefault="00C217C7" w:rsidP="00C217C7">
      <w:pPr>
        <w:rPr>
          <w:rFonts w:asciiTheme="minorHAnsi" w:hAnsiTheme="minorHAnsi"/>
          <w:sz w:val="20"/>
        </w:rPr>
      </w:pPr>
    </w:p>
    <w:p w14:paraId="73E07B26" w14:textId="77777777" w:rsidR="00C217C7" w:rsidRPr="00C217C7" w:rsidRDefault="00C217C7" w:rsidP="00C217C7">
      <w:pPr>
        <w:rPr>
          <w:rFonts w:asciiTheme="minorHAnsi" w:hAnsiTheme="minorHAnsi"/>
          <w:sz w:val="20"/>
        </w:rPr>
      </w:pPr>
      <w:r w:rsidRPr="00C217C7">
        <w:rPr>
          <w:rFonts w:asciiTheme="minorHAnsi" w:hAnsiTheme="minorHAnsi"/>
          <w:sz w:val="20"/>
        </w:rPr>
        <w:t>INFORMAZIONI</w:t>
      </w:r>
    </w:p>
    <w:p w14:paraId="05E162CF"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www.mantova2017.it </w:t>
      </w:r>
    </w:p>
    <w:p w14:paraId="3298585F"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www.centropalazzote.it </w:t>
      </w:r>
    </w:p>
    <w:p w14:paraId="1982FEB2" w14:textId="77777777" w:rsidR="00C217C7" w:rsidRPr="00C217C7" w:rsidRDefault="00C217C7" w:rsidP="00C217C7">
      <w:pPr>
        <w:rPr>
          <w:rFonts w:asciiTheme="minorHAnsi" w:hAnsiTheme="minorHAnsi"/>
          <w:sz w:val="20"/>
        </w:rPr>
      </w:pPr>
    </w:p>
    <w:p w14:paraId="51719F65" w14:textId="77777777" w:rsidR="00C217C7" w:rsidRPr="00C217C7" w:rsidRDefault="00C217C7" w:rsidP="00C217C7">
      <w:pPr>
        <w:rPr>
          <w:rFonts w:asciiTheme="minorHAnsi" w:hAnsiTheme="minorHAnsi"/>
          <w:sz w:val="20"/>
        </w:rPr>
      </w:pPr>
      <w:r w:rsidRPr="00C217C7">
        <w:rPr>
          <w:rFonts w:asciiTheme="minorHAnsi" w:hAnsiTheme="minorHAnsi"/>
          <w:sz w:val="20"/>
        </w:rPr>
        <w:t>BIGLIETTI</w:t>
      </w:r>
    </w:p>
    <w:p w14:paraId="49298966" w14:textId="77777777" w:rsidR="003101C7" w:rsidRPr="00C217C7" w:rsidRDefault="003101C7" w:rsidP="003101C7">
      <w:pPr>
        <w:rPr>
          <w:rFonts w:asciiTheme="minorHAnsi" w:hAnsiTheme="minorHAnsi"/>
          <w:sz w:val="20"/>
        </w:rPr>
      </w:pPr>
      <w:r w:rsidRPr="00C217C7">
        <w:rPr>
          <w:rFonts w:asciiTheme="minorHAnsi" w:hAnsiTheme="minorHAnsi"/>
          <w:sz w:val="20"/>
        </w:rPr>
        <w:t>26/27 agosto 2017</w:t>
      </w:r>
    </w:p>
    <w:p w14:paraId="5988E9D7" w14:textId="77777777" w:rsidR="003101C7" w:rsidRPr="00C217C7" w:rsidRDefault="003101C7" w:rsidP="003101C7">
      <w:pPr>
        <w:rPr>
          <w:rFonts w:asciiTheme="minorHAnsi" w:hAnsiTheme="minorHAnsi"/>
          <w:sz w:val="20"/>
        </w:rPr>
      </w:pPr>
      <w:r w:rsidRPr="00C217C7">
        <w:rPr>
          <w:rFonts w:asciiTheme="minorHAnsi" w:hAnsiTheme="minorHAnsi"/>
          <w:sz w:val="20"/>
        </w:rPr>
        <w:t>2/3 settembre 2017</w:t>
      </w:r>
    </w:p>
    <w:p w14:paraId="13F9E4C3" w14:textId="463BE61B" w:rsidR="003101C7" w:rsidRDefault="001508E7" w:rsidP="00C217C7">
      <w:pPr>
        <w:autoSpaceDE w:val="0"/>
        <w:autoSpaceDN w:val="0"/>
        <w:rPr>
          <w:rFonts w:asciiTheme="minorHAnsi" w:hAnsiTheme="minorHAnsi"/>
          <w:sz w:val="20"/>
        </w:rPr>
      </w:pPr>
      <w:r>
        <w:rPr>
          <w:rFonts w:asciiTheme="minorHAnsi" w:hAnsiTheme="minorHAnsi"/>
          <w:sz w:val="20"/>
        </w:rPr>
        <w:t>INTERO</w:t>
      </w:r>
      <w:r>
        <w:rPr>
          <w:rFonts w:asciiTheme="minorHAnsi" w:hAnsiTheme="minorHAnsi"/>
          <w:sz w:val="20"/>
        </w:rPr>
        <w:tab/>
      </w:r>
      <w:r w:rsidR="003101C7">
        <w:rPr>
          <w:rFonts w:asciiTheme="minorHAnsi" w:hAnsiTheme="minorHAnsi"/>
          <w:sz w:val="20"/>
        </w:rPr>
        <w:tab/>
      </w:r>
      <w:r>
        <w:rPr>
          <w:rFonts w:asciiTheme="minorHAnsi" w:hAnsiTheme="minorHAnsi"/>
          <w:sz w:val="20"/>
        </w:rPr>
        <w:t>5 €</w:t>
      </w:r>
    </w:p>
    <w:p w14:paraId="7DFD1166" w14:textId="77777777" w:rsidR="003101C7" w:rsidRDefault="003101C7" w:rsidP="00C217C7">
      <w:pPr>
        <w:autoSpaceDE w:val="0"/>
        <w:autoSpaceDN w:val="0"/>
        <w:rPr>
          <w:rFonts w:asciiTheme="minorHAnsi" w:hAnsiTheme="minorHAnsi"/>
          <w:sz w:val="20"/>
        </w:rPr>
      </w:pPr>
    </w:p>
    <w:p w14:paraId="7091834B" w14:textId="3132D69C" w:rsidR="003101C7" w:rsidRDefault="003101C7" w:rsidP="00C217C7">
      <w:pPr>
        <w:autoSpaceDE w:val="0"/>
        <w:autoSpaceDN w:val="0"/>
        <w:rPr>
          <w:rFonts w:asciiTheme="minorHAnsi" w:hAnsiTheme="minorHAnsi"/>
          <w:sz w:val="20"/>
        </w:rPr>
      </w:pPr>
      <w:r>
        <w:rPr>
          <w:rFonts w:asciiTheme="minorHAnsi" w:hAnsiTheme="minorHAnsi"/>
          <w:sz w:val="20"/>
        </w:rPr>
        <w:t>7/8/9</w:t>
      </w:r>
      <w:r w:rsidRPr="003101C7">
        <w:rPr>
          <w:rFonts w:asciiTheme="minorHAnsi" w:hAnsiTheme="minorHAnsi"/>
          <w:sz w:val="20"/>
        </w:rPr>
        <w:t xml:space="preserve"> settembre 2017</w:t>
      </w:r>
    </w:p>
    <w:p w14:paraId="065FFA2A" w14:textId="3673E2E8" w:rsidR="003101C7" w:rsidRDefault="003101C7" w:rsidP="00C217C7">
      <w:pPr>
        <w:autoSpaceDE w:val="0"/>
        <w:autoSpaceDN w:val="0"/>
        <w:rPr>
          <w:rFonts w:asciiTheme="minorHAnsi" w:hAnsiTheme="minorHAnsi"/>
          <w:sz w:val="20"/>
        </w:rPr>
      </w:pPr>
      <w:r>
        <w:rPr>
          <w:rFonts w:asciiTheme="minorHAnsi" w:hAnsiTheme="minorHAnsi"/>
          <w:sz w:val="20"/>
        </w:rPr>
        <w:t xml:space="preserve">In collaborazione con </w:t>
      </w:r>
      <w:proofErr w:type="spellStart"/>
      <w:r>
        <w:rPr>
          <w:rFonts w:asciiTheme="minorHAnsi" w:hAnsiTheme="minorHAnsi"/>
          <w:sz w:val="20"/>
        </w:rPr>
        <w:t>Festivaletteratura</w:t>
      </w:r>
      <w:proofErr w:type="spellEnd"/>
      <w:r>
        <w:rPr>
          <w:rFonts w:asciiTheme="minorHAnsi" w:hAnsiTheme="minorHAnsi"/>
          <w:sz w:val="20"/>
        </w:rPr>
        <w:t xml:space="preserve"> - La parola che canta</w:t>
      </w:r>
    </w:p>
    <w:p w14:paraId="786EFD07" w14:textId="02F765CA" w:rsidR="003101C7" w:rsidRDefault="003101C7" w:rsidP="003101C7">
      <w:pPr>
        <w:autoSpaceDE w:val="0"/>
        <w:autoSpaceDN w:val="0"/>
        <w:rPr>
          <w:rFonts w:asciiTheme="minorHAnsi" w:hAnsiTheme="minorHAnsi"/>
          <w:sz w:val="20"/>
        </w:rPr>
      </w:pPr>
      <w:r>
        <w:rPr>
          <w:rFonts w:asciiTheme="minorHAnsi" w:hAnsiTheme="minorHAnsi"/>
          <w:sz w:val="20"/>
        </w:rPr>
        <w:t>INTERO</w:t>
      </w:r>
      <w:r>
        <w:rPr>
          <w:rFonts w:asciiTheme="minorHAnsi" w:hAnsiTheme="minorHAnsi"/>
          <w:sz w:val="20"/>
        </w:rPr>
        <w:tab/>
      </w:r>
      <w:r>
        <w:rPr>
          <w:rFonts w:asciiTheme="minorHAnsi" w:hAnsiTheme="minorHAnsi"/>
          <w:sz w:val="20"/>
        </w:rPr>
        <w:tab/>
        <w:t>15 €</w:t>
      </w:r>
    </w:p>
    <w:p w14:paraId="1966BD39" w14:textId="77777777" w:rsidR="003101C7" w:rsidRDefault="003101C7" w:rsidP="00C217C7">
      <w:pPr>
        <w:autoSpaceDE w:val="0"/>
        <w:autoSpaceDN w:val="0"/>
        <w:rPr>
          <w:rFonts w:asciiTheme="minorHAnsi" w:hAnsiTheme="minorHAnsi"/>
          <w:sz w:val="20"/>
        </w:rPr>
      </w:pPr>
    </w:p>
    <w:p w14:paraId="2CD85841" w14:textId="5CCB8769" w:rsidR="003101C7" w:rsidRPr="00C217C7" w:rsidRDefault="003101C7" w:rsidP="003101C7">
      <w:pPr>
        <w:rPr>
          <w:rFonts w:asciiTheme="minorHAnsi" w:hAnsiTheme="minorHAnsi"/>
          <w:sz w:val="20"/>
        </w:rPr>
      </w:pPr>
      <w:r>
        <w:rPr>
          <w:rFonts w:asciiTheme="minorHAnsi" w:hAnsiTheme="minorHAnsi"/>
          <w:sz w:val="20"/>
        </w:rPr>
        <w:t>10</w:t>
      </w:r>
      <w:r w:rsidRPr="00C217C7">
        <w:rPr>
          <w:rFonts w:asciiTheme="minorHAnsi" w:hAnsiTheme="minorHAnsi"/>
          <w:sz w:val="20"/>
        </w:rPr>
        <w:t xml:space="preserve"> settembre 2017</w:t>
      </w:r>
    </w:p>
    <w:p w14:paraId="02BE9081" w14:textId="77777777" w:rsidR="003101C7" w:rsidRDefault="003101C7" w:rsidP="003101C7">
      <w:pPr>
        <w:autoSpaceDE w:val="0"/>
        <w:autoSpaceDN w:val="0"/>
        <w:rPr>
          <w:rFonts w:asciiTheme="minorHAnsi" w:hAnsiTheme="minorHAnsi"/>
          <w:sz w:val="20"/>
        </w:rPr>
      </w:pPr>
      <w:r>
        <w:rPr>
          <w:rFonts w:asciiTheme="minorHAnsi" w:hAnsiTheme="minorHAnsi"/>
          <w:sz w:val="20"/>
        </w:rPr>
        <w:t>INTERO</w:t>
      </w:r>
      <w:r>
        <w:rPr>
          <w:rFonts w:asciiTheme="minorHAnsi" w:hAnsiTheme="minorHAnsi"/>
          <w:sz w:val="20"/>
        </w:rPr>
        <w:tab/>
      </w:r>
      <w:r>
        <w:rPr>
          <w:rFonts w:asciiTheme="minorHAnsi" w:hAnsiTheme="minorHAnsi"/>
          <w:sz w:val="20"/>
        </w:rPr>
        <w:tab/>
        <w:t>5 €</w:t>
      </w:r>
    </w:p>
    <w:p w14:paraId="554B5A64" w14:textId="74C9D4FE" w:rsidR="00E55BD4" w:rsidRDefault="001508E7" w:rsidP="00C217C7">
      <w:pPr>
        <w:autoSpaceDE w:val="0"/>
        <w:autoSpaceDN w:val="0"/>
        <w:rPr>
          <w:rFonts w:asciiTheme="minorHAnsi" w:hAnsiTheme="minorHAnsi"/>
          <w:sz w:val="20"/>
        </w:rPr>
      </w:pPr>
      <w:r>
        <w:rPr>
          <w:rFonts w:asciiTheme="minorHAnsi" w:hAnsiTheme="minorHAnsi"/>
          <w:sz w:val="20"/>
        </w:rPr>
        <w:br/>
        <w:t xml:space="preserve">GRATUITO </w:t>
      </w:r>
    </w:p>
    <w:p w14:paraId="0EFCD065" w14:textId="46D7871E" w:rsidR="00C217C7" w:rsidRDefault="00C217C7" w:rsidP="00C217C7">
      <w:pPr>
        <w:autoSpaceDE w:val="0"/>
        <w:autoSpaceDN w:val="0"/>
        <w:rPr>
          <w:rFonts w:asciiTheme="minorHAnsi" w:hAnsiTheme="minorHAnsi"/>
          <w:sz w:val="20"/>
        </w:rPr>
      </w:pPr>
      <w:r w:rsidRPr="00C217C7">
        <w:rPr>
          <w:rFonts w:asciiTheme="minorHAnsi" w:hAnsiTheme="minorHAnsi"/>
          <w:sz w:val="20"/>
        </w:rPr>
        <w:t>bambini fino a 11 anni, accompagnatori disabili</w:t>
      </w:r>
    </w:p>
    <w:p w14:paraId="7A8A7FDF" w14:textId="77777777" w:rsidR="00A82B66" w:rsidRDefault="00A82B66" w:rsidP="00C217C7">
      <w:pPr>
        <w:autoSpaceDE w:val="0"/>
        <w:autoSpaceDN w:val="0"/>
        <w:rPr>
          <w:rFonts w:asciiTheme="minorHAnsi" w:hAnsiTheme="minorHAnsi"/>
          <w:sz w:val="20"/>
        </w:rPr>
      </w:pPr>
    </w:p>
    <w:p w14:paraId="15661064" w14:textId="77777777" w:rsidR="00A82B66" w:rsidRPr="00A82B66" w:rsidRDefault="00A82B66" w:rsidP="00A82B66">
      <w:pPr>
        <w:jc w:val="both"/>
        <w:rPr>
          <w:rFonts w:asciiTheme="minorHAnsi" w:hAnsiTheme="minorHAnsi"/>
          <w:sz w:val="18"/>
          <w:szCs w:val="18"/>
        </w:rPr>
      </w:pPr>
      <w:r w:rsidRPr="00A82B66">
        <w:rPr>
          <w:rFonts w:asciiTheme="minorHAnsi" w:hAnsiTheme="minorHAnsi"/>
          <w:sz w:val="18"/>
          <w:szCs w:val="18"/>
        </w:rPr>
        <w:t xml:space="preserve">Il biglietto d’ingresso è valido come buono per l’iniziativa “Un prodotto al mese”. </w:t>
      </w:r>
    </w:p>
    <w:p w14:paraId="078F7C23" w14:textId="77777777" w:rsidR="00A82B66" w:rsidRPr="00A82B66" w:rsidRDefault="00A82B66" w:rsidP="00A82B66">
      <w:pPr>
        <w:jc w:val="both"/>
        <w:rPr>
          <w:rFonts w:asciiTheme="minorHAnsi" w:hAnsiTheme="minorHAnsi"/>
          <w:sz w:val="18"/>
          <w:szCs w:val="18"/>
        </w:rPr>
      </w:pPr>
      <w:r w:rsidRPr="00A82B66">
        <w:rPr>
          <w:rFonts w:asciiTheme="minorHAnsi" w:hAnsiTheme="minorHAnsi"/>
          <w:sz w:val="18"/>
          <w:szCs w:val="18"/>
        </w:rPr>
        <w:t xml:space="preserve">Presentando il biglietto in tutti i ristoranti della provincia di Mantova che aderiscono al progetto, sarà offerto un assaggio gratuito del piatto creato con il prodotto del mese per esaltare la stagionalità e la tipicità delle materie prime che offre il territorio. </w:t>
      </w:r>
    </w:p>
    <w:p w14:paraId="2699F9D9" w14:textId="77777777" w:rsidR="00A82B66" w:rsidRPr="00A82B66" w:rsidRDefault="00A82B66" w:rsidP="00A82B66">
      <w:pPr>
        <w:jc w:val="both"/>
        <w:rPr>
          <w:rFonts w:asciiTheme="minorHAnsi" w:hAnsiTheme="minorHAnsi"/>
          <w:sz w:val="18"/>
          <w:szCs w:val="18"/>
        </w:rPr>
      </w:pPr>
      <w:r w:rsidRPr="00A82B66">
        <w:rPr>
          <w:rFonts w:asciiTheme="minorHAnsi" w:hAnsiTheme="minorHAnsi"/>
          <w:sz w:val="18"/>
          <w:szCs w:val="18"/>
        </w:rPr>
        <w:t xml:space="preserve">“Un prodotto al mese” è un’iniziativa valida fino al 31 dicembre 2017, promossa dal Comune di Mantova targata Ea(s)t </w:t>
      </w:r>
      <w:proofErr w:type="spellStart"/>
      <w:r w:rsidRPr="00A82B66">
        <w:rPr>
          <w:rFonts w:asciiTheme="minorHAnsi" w:hAnsiTheme="minorHAnsi"/>
          <w:sz w:val="18"/>
          <w:szCs w:val="18"/>
        </w:rPr>
        <w:t>Lombardy</w:t>
      </w:r>
      <w:proofErr w:type="spellEnd"/>
      <w:r w:rsidRPr="00A82B66">
        <w:rPr>
          <w:rFonts w:asciiTheme="minorHAnsi" w:hAnsiTheme="minorHAnsi"/>
          <w:sz w:val="18"/>
          <w:szCs w:val="18"/>
        </w:rPr>
        <w:t>, un progetto internazionale per la valorizzazione dei migliori territori della gastronomia nel continente che ha visto il coronamento della Lombardia Orientale, costituita dai territori compresi fra le province di Bergamo, Brescia, Cremona e Mantova, come Regione Europea della Gastronomia per l’anno 2017.</w:t>
      </w:r>
    </w:p>
    <w:p w14:paraId="2E5887FF" w14:textId="77777777" w:rsidR="00A82B66" w:rsidRPr="00C217C7" w:rsidRDefault="00A82B66" w:rsidP="00C217C7">
      <w:pPr>
        <w:autoSpaceDE w:val="0"/>
        <w:autoSpaceDN w:val="0"/>
        <w:rPr>
          <w:rFonts w:asciiTheme="minorHAnsi" w:hAnsiTheme="minorHAnsi"/>
          <w:sz w:val="20"/>
        </w:rPr>
      </w:pPr>
    </w:p>
    <w:p w14:paraId="13D358FC" w14:textId="77777777" w:rsidR="00C217C7" w:rsidRPr="00C217C7" w:rsidRDefault="00C217C7" w:rsidP="00C217C7">
      <w:pPr>
        <w:rPr>
          <w:rFonts w:asciiTheme="minorHAnsi" w:hAnsiTheme="minorHAnsi"/>
          <w:sz w:val="20"/>
        </w:rPr>
      </w:pPr>
    </w:p>
    <w:p w14:paraId="03EC5FE2" w14:textId="77777777" w:rsidR="00993F85" w:rsidRDefault="00993F85" w:rsidP="00C217C7">
      <w:pPr>
        <w:rPr>
          <w:rFonts w:asciiTheme="minorHAnsi" w:hAnsiTheme="minorHAnsi"/>
          <w:b/>
          <w:sz w:val="20"/>
        </w:rPr>
      </w:pPr>
    </w:p>
    <w:p w14:paraId="1E2716FA" w14:textId="77777777" w:rsidR="00993F85" w:rsidRDefault="00993F85" w:rsidP="00C217C7">
      <w:pPr>
        <w:rPr>
          <w:rFonts w:asciiTheme="minorHAnsi" w:hAnsiTheme="minorHAnsi"/>
          <w:b/>
          <w:sz w:val="20"/>
        </w:rPr>
      </w:pPr>
    </w:p>
    <w:p w14:paraId="5CA93F4C" w14:textId="77777777" w:rsidR="00993F85" w:rsidRDefault="00993F85" w:rsidP="00C217C7">
      <w:pPr>
        <w:rPr>
          <w:rFonts w:asciiTheme="minorHAnsi" w:hAnsiTheme="minorHAnsi"/>
          <w:b/>
          <w:sz w:val="20"/>
        </w:rPr>
      </w:pPr>
    </w:p>
    <w:p w14:paraId="63EE3594" w14:textId="77777777" w:rsidR="00993F85" w:rsidRDefault="00993F85" w:rsidP="00C217C7">
      <w:pPr>
        <w:rPr>
          <w:rFonts w:asciiTheme="minorHAnsi" w:hAnsiTheme="minorHAnsi"/>
          <w:b/>
          <w:sz w:val="20"/>
        </w:rPr>
      </w:pPr>
    </w:p>
    <w:p w14:paraId="2E09680E" w14:textId="77777777" w:rsidR="00C217C7" w:rsidRPr="00C217C7" w:rsidRDefault="00C217C7" w:rsidP="00C217C7">
      <w:pPr>
        <w:rPr>
          <w:rFonts w:asciiTheme="minorHAnsi" w:hAnsiTheme="minorHAnsi"/>
          <w:b/>
          <w:sz w:val="20"/>
        </w:rPr>
      </w:pPr>
      <w:r w:rsidRPr="00C217C7">
        <w:rPr>
          <w:rFonts w:asciiTheme="minorHAnsi" w:hAnsiTheme="minorHAnsi"/>
          <w:b/>
          <w:sz w:val="20"/>
        </w:rPr>
        <w:t>SCHEDA TECNICA</w:t>
      </w:r>
    </w:p>
    <w:p w14:paraId="39E9B6E1" w14:textId="77777777" w:rsidR="00C217C7" w:rsidRPr="00C217C7" w:rsidRDefault="00C217C7" w:rsidP="00C217C7">
      <w:pPr>
        <w:rPr>
          <w:rFonts w:asciiTheme="minorHAnsi" w:hAnsiTheme="minorHAnsi"/>
          <w:sz w:val="20"/>
        </w:rPr>
      </w:pPr>
    </w:p>
    <w:p w14:paraId="5619AEC1" w14:textId="77777777" w:rsidR="00C217C7" w:rsidRPr="00C217C7" w:rsidRDefault="00C217C7" w:rsidP="00C217C7">
      <w:pPr>
        <w:rPr>
          <w:rFonts w:asciiTheme="minorHAnsi" w:hAnsiTheme="minorHAnsi"/>
          <w:sz w:val="20"/>
        </w:rPr>
      </w:pPr>
      <w:r w:rsidRPr="00C217C7">
        <w:rPr>
          <w:rFonts w:asciiTheme="minorHAnsi" w:hAnsiTheme="minorHAnsi"/>
          <w:sz w:val="20"/>
        </w:rPr>
        <w:t>PROMOTORI</w:t>
      </w:r>
    </w:p>
    <w:p w14:paraId="3251F3DC" w14:textId="77777777" w:rsidR="00C217C7" w:rsidRPr="00C217C7" w:rsidRDefault="00C217C7" w:rsidP="00C217C7">
      <w:pPr>
        <w:rPr>
          <w:rFonts w:asciiTheme="minorHAnsi" w:hAnsiTheme="minorHAnsi"/>
          <w:sz w:val="20"/>
        </w:rPr>
      </w:pPr>
      <w:r w:rsidRPr="00C217C7">
        <w:rPr>
          <w:rFonts w:asciiTheme="minorHAnsi" w:hAnsiTheme="minorHAnsi"/>
          <w:sz w:val="20"/>
        </w:rPr>
        <w:t>Comune di Mantova</w:t>
      </w:r>
    </w:p>
    <w:p w14:paraId="0D051F48"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Centro Internazionale d’Arte e di Cultura di Palazzo Te </w:t>
      </w:r>
    </w:p>
    <w:p w14:paraId="188DD743" w14:textId="77777777" w:rsidR="00C217C7" w:rsidRPr="00C217C7" w:rsidRDefault="00C217C7" w:rsidP="00C217C7">
      <w:pPr>
        <w:rPr>
          <w:rFonts w:asciiTheme="minorHAnsi" w:hAnsiTheme="minorHAnsi"/>
          <w:sz w:val="20"/>
        </w:rPr>
      </w:pPr>
      <w:r w:rsidRPr="00C217C7">
        <w:rPr>
          <w:rFonts w:asciiTheme="minorHAnsi" w:hAnsiTheme="minorHAnsi"/>
          <w:sz w:val="20"/>
        </w:rPr>
        <w:t>Museo Civico di Palazzo Te</w:t>
      </w:r>
    </w:p>
    <w:p w14:paraId="1487F178" w14:textId="77777777" w:rsidR="00C217C7" w:rsidRPr="00C217C7" w:rsidRDefault="00C217C7" w:rsidP="00C217C7">
      <w:pPr>
        <w:rPr>
          <w:rFonts w:asciiTheme="minorHAnsi" w:hAnsiTheme="minorHAnsi"/>
          <w:sz w:val="20"/>
        </w:rPr>
      </w:pPr>
    </w:p>
    <w:p w14:paraId="3E47510D" w14:textId="77777777" w:rsidR="00C217C7" w:rsidRPr="00C217C7" w:rsidRDefault="00C217C7" w:rsidP="00C217C7">
      <w:pPr>
        <w:rPr>
          <w:rFonts w:asciiTheme="minorHAnsi" w:hAnsiTheme="minorHAnsi"/>
          <w:sz w:val="20"/>
        </w:rPr>
      </w:pPr>
      <w:r w:rsidRPr="00C217C7">
        <w:rPr>
          <w:rFonts w:asciiTheme="minorHAnsi" w:hAnsiTheme="minorHAnsi"/>
          <w:sz w:val="20"/>
        </w:rPr>
        <w:t>NELL’AMBITO DI</w:t>
      </w:r>
    </w:p>
    <w:p w14:paraId="50FD2C00" w14:textId="77777777" w:rsidR="00C217C7" w:rsidRPr="00C217C7" w:rsidRDefault="00C217C7" w:rsidP="00C217C7">
      <w:pPr>
        <w:rPr>
          <w:rFonts w:asciiTheme="minorHAnsi" w:hAnsiTheme="minorHAnsi"/>
          <w:sz w:val="20"/>
          <w:lang w:val="en-US"/>
        </w:rPr>
      </w:pPr>
      <w:proofErr w:type="spellStart"/>
      <w:r w:rsidRPr="00C217C7">
        <w:rPr>
          <w:rFonts w:asciiTheme="minorHAnsi" w:hAnsiTheme="minorHAnsi"/>
          <w:sz w:val="20"/>
          <w:lang w:val="en-US"/>
        </w:rPr>
        <w:t>Ea</w:t>
      </w:r>
      <w:proofErr w:type="spellEnd"/>
      <w:r w:rsidRPr="00C217C7">
        <w:rPr>
          <w:rFonts w:asciiTheme="minorHAnsi" w:hAnsiTheme="minorHAnsi"/>
          <w:sz w:val="20"/>
          <w:lang w:val="en-US"/>
        </w:rPr>
        <w:t>(s)t Lombardy - European Region Of Gastronomy</w:t>
      </w:r>
    </w:p>
    <w:p w14:paraId="1B8DD265" w14:textId="77777777" w:rsidR="00C217C7" w:rsidRPr="00C217C7" w:rsidRDefault="00C217C7" w:rsidP="00C217C7">
      <w:pPr>
        <w:rPr>
          <w:rFonts w:asciiTheme="minorHAnsi" w:hAnsiTheme="minorHAnsi"/>
          <w:sz w:val="20"/>
          <w:lang w:val="en-US"/>
        </w:rPr>
      </w:pPr>
    </w:p>
    <w:p w14:paraId="2ACD30BA" w14:textId="77777777" w:rsidR="00C217C7" w:rsidRPr="00C217C7" w:rsidRDefault="00C217C7" w:rsidP="00C217C7">
      <w:pPr>
        <w:rPr>
          <w:rFonts w:asciiTheme="minorHAnsi" w:hAnsiTheme="minorHAnsi"/>
          <w:sz w:val="20"/>
        </w:rPr>
      </w:pPr>
      <w:r w:rsidRPr="00C217C7">
        <w:rPr>
          <w:rFonts w:asciiTheme="minorHAnsi" w:hAnsiTheme="minorHAnsi"/>
          <w:sz w:val="20"/>
        </w:rPr>
        <w:t>SOSTENITORI</w:t>
      </w:r>
    </w:p>
    <w:p w14:paraId="1CD326B7" w14:textId="77777777" w:rsidR="00C217C7" w:rsidRPr="00C217C7" w:rsidRDefault="00C217C7" w:rsidP="00C217C7">
      <w:pPr>
        <w:rPr>
          <w:rFonts w:asciiTheme="minorHAnsi" w:hAnsiTheme="minorHAnsi"/>
          <w:sz w:val="20"/>
        </w:rPr>
      </w:pPr>
      <w:r w:rsidRPr="00C217C7">
        <w:rPr>
          <w:rFonts w:asciiTheme="minorHAnsi" w:hAnsiTheme="minorHAnsi"/>
          <w:sz w:val="20"/>
        </w:rPr>
        <w:t>Camera di Commercio, Industria, Artigianato e Agricoltura di Mantova</w:t>
      </w:r>
    </w:p>
    <w:p w14:paraId="6B80F778"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Fondazione </w:t>
      </w:r>
      <w:proofErr w:type="spellStart"/>
      <w:r w:rsidRPr="00C217C7">
        <w:rPr>
          <w:rFonts w:asciiTheme="minorHAnsi" w:hAnsiTheme="minorHAnsi"/>
          <w:sz w:val="20"/>
        </w:rPr>
        <w:t>Cariverona</w:t>
      </w:r>
      <w:proofErr w:type="spellEnd"/>
    </w:p>
    <w:p w14:paraId="4DA2B140" w14:textId="77777777" w:rsidR="00C217C7" w:rsidRPr="00C217C7" w:rsidRDefault="00C217C7" w:rsidP="00C217C7">
      <w:pPr>
        <w:rPr>
          <w:rFonts w:asciiTheme="minorHAnsi" w:hAnsiTheme="minorHAnsi"/>
          <w:sz w:val="20"/>
        </w:rPr>
      </w:pPr>
      <w:r w:rsidRPr="00C217C7">
        <w:rPr>
          <w:rFonts w:asciiTheme="minorHAnsi" w:hAnsiTheme="minorHAnsi"/>
          <w:sz w:val="20"/>
        </w:rPr>
        <w:t>Fondazione Banca Agricola Mantovana</w:t>
      </w:r>
    </w:p>
    <w:p w14:paraId="7576CB6C" w14:textId="77777777" w:rsidR="00C217C7" w:rsidRPr="00C217C7" w:rsidRDefault="00C217C7" w:rsidP="00C217C7">
      <w:pPr>
        <w:rPr>
          <w:rFonts w:asciiTheme="minorHAnsi" w:hAnsiTheme="minorHAnsi"/>
          <w:sz w:val="20"/>
        </w:rPr>
      </w:pPr>
    </w:p>
    <w:p w14:paraId="6966F301" w14:textId="77777777" w:rsidR="00C217C7" w:rsidRPr="00C217C7" w:rsidRDefault="00C217C7" w:rsidP="00C217C7">
      <w:pPr>
        <w:rPr>
          <w:rFonts w:asciiTheme="minorHAnsi" w:hAnsiTheme="minorHAnsi"/>
          <w:sz w:val="20"/>
        </w:rPr>
      </w:pPr>
      <w:r w:rsidRPr="00C217C7">
        <w:rPr>
          <w:rFonts w:asciiTheme="minorHAnsi" w:hAnsiTheme="minorHAnsi"/>
          <w:sz w:val="20"/>
        </w:rPr>
        <w:t>MAIN SPONSOR</w:t>
      </w:r>
    </w:p>
    <w:p w14:paraId="2D856879" w14:textId="77777777" w:rsidR="00C217C7" w:rsidRPr="00C217C7" w:rsidRDefault="00C217C7" w:rsidP="00C217C7">
      <w:pPr>
        <w:rPr>
          <w:rFonts w:asciiTheme="minorHAnsi" w:hAnsiTheme="minorHAnsi"/>
          <w:sz w:val="20"/>
        </w:rPr>
      </w:pPr>
      <w:r w:rsidRPr="00C217C7">
        <w:rPr>
          <w:rFonts w:asciiTheme="minorHAnsi" w:hAnsiTheme="minorHAnsi"/>
          <w:sz w:val="20"/>
        </w:rPr>
        <w:t>Banca Monte dei Paschi di Siena</w:t>
      </w:r>
    </w:p>
    <w:p w14:paraId="7205AE24" w14:textId="77777777" w:rsidR="00C217C7" w:rsidRPr="00C217C7" w:rsidRDefault="00C217C7" w:rsidP="00C217C7">
      <w:pPr>
        <w:rPr>
          <w:rFonts w:asciiTheme="minorHAnsi" w:hAnsiTheme="minorHAnsi"/>
          <w:sz w:val="20"/>
        </w:rPr>
      </w:pPr>
    </w:p>
    <w:p w14:paraId="5EF68028" w14:textId="77777777" w:rsidR="00C217C7" w:rsidRPr="00C217C7" w:rsidRDefault="00C217C7" w:rsidP="00C217C7">
      <w:pPr>
        <w:rPr>
          <w:rFonts w:asciiTheme="minorHAnsi" w:hAnsiTheme="minorHAnsi"/>
          <w:sz w:val="20"/>
        </w:rPr>
      </w:pPr>
      <w:r w:rsidRPr="00C217C7">
        <w:rPr>
          <w:rFonts w:asciiTheme="minorHAnsi" w:hAnsiTheme="minorHAnsi"/>
          <w:sz w:val="20"/>
        </w:rPr>
        <w:t>SPONSOR</w:t>
      </w:r>
    </w:p>
    <w:p w14:paraId="319F59B8"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Mantova Outlet </w:t>
      </w:r>
      <w:proofErr w:type="spellStart"/>
      <w:r w:rsidRPr="00C217C7">
        <w:rPr>
          <w:rFonts w:asciiTheme="minorHAnsi" w:hAnsiTheme="minorHAnsi"/>
          <w:sz w:val="20"/>
        </w:rPr>
        <w:t>Village</w:t>
      </w:r>
      <w:proofErr w:type="spellEnd"/>
    </w:p>
    <w:p w14:paraId="4941C3DB" w14:textId="77777777" w:rsidR="00C217C7" w:rsidRPr="00C217C7" w:rsidRDefault="00C217C7" w:rsidP="00C217C7">
      <w:pPr>
        <w:rPr>
          <w:rFonts w:asciiTheme="minorHAnsi" w:hAnsiTheme="minorHAnsi"/>
          <w:sz w:val="20"/>
        </w:rPr>
      </w:pPr>
    </w:p>
    <w:p w14:paraId="7B03847E"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SPONSOR TECNICI </w:t>
      </w:r>
    </w:p>
    <w:p w14:paraId="50FED11B" w14:textId="77777777" w:rsidR="00C217C7" w:rsidRPr="00C217C7" w:rsidRDefault="00C217C7" w:rsidP="00C217C7">
      <w:pPr>
        <w:rPr>
          <w:rFonts w:asciiTheme="minorHAnsi" w:hAnsiTheme="minorHAnsi"/>
          <w:sz w:val="20"/>
        </w:rPr>
      </w:pPr>
      <w:proofErr w:type="spellStart"/>
      <w:r w:rsidRPr="00C217C7">
        <w:rPr>
          <w:rFonts w:asciiTheme="minorHAnsi" w:hAnsiTheme="minorHAnsi"/>
          <w:sz w:val="20"/>
        </w:rPr>
        <w:t>Apam</w:t>
      </w:r>
      <w:proofErr w:type="spellEnd"/>
    </w:p>
    <w:p w14:paraId="5AA8D1E6" w14:textId="77777777" w:rsidR="00C217C7" w:rsidRPr="00C217C7" w:rsidRDefault="00C217C7" w:rsidP="00C217C7">
      <w:pPr>
        <w:rPr>
          <w:rFonts w:asciiTheme="minorHAnsi" w:hAnsiTheme="minorHAnsi"/>
          <w:sz w:val="20"/>
        </w:rPr>
      </w:pPr>
      <w:proofErr w:type="spellStart"/>
      <w:r w:rsidRPr="00C217C7">
        <w:rPr>
          <w:rFonts w:asciiTheme="minorHAnsi" w:hAnsiTheme="minorHAnsi"/>
          <w:sz w:val="20"/>
        </w:rPr>
        <w:t>Berto’s</w:t>
      </w:r>
      <w:proofErr w:type="spellEnd"/>
    </w:p>
    <w:p w14:paraId="19893D46" w14:textId="77777777" w:rsidR="00C217C7" w:rsidRPr="00C217C7" w:rsidRDefault="00C217C7" w:rsidP="00C217C7">
      <w:pPr>
        <w:rPr>
          <w:rFonts w:asciiTheme="minorHAnsi" w:hAnsiTheme="minorHAnsi"/>
          <w:sz w:val="20"/>
        </w:rPr>
      </w:pPr>
      <w:proofErr w:type="spellStart"/>
      <w:r w:rsidRPr="00C217C7">
        <w:rPr>
          <w:rFonts w:asciiTheme="minorHAnsi" w:hAnsiTheme="minorHAnsi"/>
          <w:sz w:val="20"/>
        </w:rPr>
        <w:t>Coldline</w:t>
      </w:r>
      <w:proofErr w:type="spellEnd"/>
    </w:p>
    <w:p w14:paraId="41005C4E"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Consorzio Vini Mantovani </w:t>
      </w:r>
    </w:p>
    <w:p w14:paraId="45E1E6D1" w14:textId="77777777" w:rsidR="00C217C7" w:rsidRPr="00C217C7" w:rsidRDefault="00C217C7" w:rsidP="00C217C7">
      <w:pPr>
        <w:rPr>
          <w:rFonts w:asciiTheme="minorHAnsi" w:hAnsiTheme="minorHAnsi"/>
          <w:sz w:val="20"/>
        </w:rPr>
      </w:pPr>
      <w:r w:rsidRPr="00C217C7">
        <w:rPr>
          <w:rFonts w:asciiTheme="minorHAnsi" w:hAnsiTheme="minorHAnsi"/>
          <w:sz w:val="20"/>
        </w:rPr>
        <w:t>Consorzio Virgilio</w:t>
      </w:r>
    </w:p>
    <w:p w14:paraId="0660A889"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Fiera Millenaria di Gonzaga </w:t>
      </w:r>
    </w:p>
    <w:p w14:paraId="452E439F" w14:textId="77777777" w:rsidR="00C217C7" w:rsidRPr="00C217C7" w:rsidRDefault="00C217C7" w:rsidP="00C217C7">
      <w:pPr>
        <w:rPr>
          <w:rFonts w:asciiTheme="minorHAnsi" w:hAnsiTheme="minorHAnsi"/>
          <w:sz w:val="20"/>
        </w:rPr>
      </w:pPr>
      <w:r w:rsidRPr="00C217C7">
        <w:rPr>
          <w:rFonts w:asciiTheme="minorHAnsi" w:hAnsiTheme="minorHAnsi"/>
          <w:sz w:val="20"/>
        </w:rPr>
        <w:t>Molino Magri</w:t>
      </w:r>
    </w:p>
    <w:p w14:paraId="1AE4F8EA" w14:textId="77777777" w:rsidR="00C217C7" w:rsidRPr="00C217C7" w:rsidRDefault="00C217C7" w:rsidP="00C217C7">
      <w:pPr>
        <w:rPr>
          <w:rFonts w:asciiTheme="minorHAnsi" w:hAnsiTheme="minorHAnsi"/>
          <w:sz w:val="20"/>
        </w:rPr>
      </w:pPr>
      <w:proofErr w:type="spellStart"/>
      <w:r w:rsidRPr="00C217C7">
        <w:rPr>
          <w:rFonts w:asciiTheme="minorHAnsi" w:hAnsiTheme="minorHAnsi"/>
          <w:sz w:val="20"/>
        </w:rPr>
        <w:t>Unox</w:t>
      </w:r>
      <w:proofErr w:type="spellEnd"/>
    </w:p>
    <w:p w14:paraId="5D2DEDCA" w14:textId="77777777" w:rsidR="00C217C7" w:rsidRPr="00C217C7" w:rsidRDefault="00C217C7" w:rsidP="00C217C7">
      <w:pPr>
        <w:rPr>
          <w:rFonts w:asciiTheme="minorHAnsi" w:hAnsiTheme="minorHAnsi"/>
          <w:sz w:val="20"/>
        </w:rPr>
      </w:pPr>
    </w:p>
    <w:p w14:paraId="460854D8"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IDEAZIONE E CONTENUTI </w:t>
      </w:r>
    </w:p>
    <w:p w14:paraId="48ABC2FA" w14:textId="77777777" w:rsidR="00C217C7" w:rsidRPr="00C217C7" w:rsidRDefault="00C217C7" w:rsidP="00C217C7">
      <w:pPr>
        <w:rPr>
          <w:rFonts w:asciiTheme="minorHAnsi" w:hAnsiTheme="minorHAnsi"/>
          <w:sz w:val="20"/>
        </w:rPr>
      </w:pPr>
      <w:r w:rsidRPr="00C217C7">
        <w:rPr>
          <w:rFonts w:asciiTheme="minorHAnsi" w:hAnsiTheme="minorHAnsi"/>
          <w:sz w:val="20"/>
        </w:rPr>
        <w:t>Davide Paolini</w:t>
      </w:r>
    </w:p>
    <w:p w14:paraId="0063C8DE" w14:textId="77777777" w:rsidR="00C217C7" w:rsidRPr="00C217C7" w:rsidRDefault="00C217C7" w:rsidP="00C217C7">
      <w:pPr>
        <w:rPr>
          <w:rFonts w:asciiTheme="minorHAnsi" w:hAnsiTheme="minorHAnsi"/>
          <w:sz w:val="20"/>
        </w:rPr>
      </w:pPr>
      <w:r w:rsidRPr="00C217C7">
        <w:rPr>
          <w:rFonts w:asciiTheme="minorHAnsi" w:hAnsiTheme="minorHAnsi"/>
          <w:sz w:val="20"/>
        </w:rPr>
        <w:t>Giancarlo Malacarne</w:t>
      </w:r>
    </w:p>
    <w:p w14:paraId="0F1D8A2C" w14:textId="77777777" w:rsidR="00C217C7" w:rsidRPr="00C217C7" w:rsidRDefault="00C217C7" w:rsidP="00C217C7">
      <w:pPr>
        <w:rPr>
          <w:rFonts w:asciiTheme="minorHAnsi" w:hAnsiTheme="minorHAnsi"/>
          <w:sz w:val="20"/>
        </w:rPr>
      </w:pPr>
    </w:p>
    <w:p w14:paraId="7B4A8330"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EVENT MANAGER JRE – </w:t>
      </w:r>
      <w:proofErr w:type="spellStart"/>
      <w:r w:rsidRPr="00C217C7">
        <w:rPr>
          <w:rFonts w:asciiTheme="minorHAnsi" w:hAnsiTheme="minorHAnsi"/>
          <w:sz w:val="20"/>
        </w:rPr>
        <w:t>Jeunes</w:t>
      </w:r>
      <w:proofErr w:type="spellEnd"/>
      <w:r w:rsidRPr="00C217C7">
        <w:rPr>
          <w:rFonts w:asciiTheme="minorHAnsi" w:hAnsiTheme="minorHAnsi"/>
          <w:sz w:val="20"/>
        </w:rPr>
        <w:t xml:space="preserve"> </w:t>
      </w:r>
      <w:proofErr w:type="spellStart"/>
      <w:r w:rsidRPr="00C217C7">
        <w:rPr>
          <w:rFonts w:asciiTheme="minorHAnsi" w:hAnsiTheme="minorHAnsi"/>
          <w:sz w:val="20"/>
        </w:rPr>
        <w:t>Restaurateurs</w:t>
      </w:r>
      <w:proofErr w:type="spellEnd"/>
      <w:r w:rsidRPr="00C217C7">
        <w:rPr>
          <w:rFonts w:asciiTheme="minorHAnsi" w:hAnsiTheme="minorHAnsi"/>
          <w:sz w:val="20"/>
        </w:rPr>
        <w:t xml:space="preserve"> </w:t>
      </w:r>
    </w:p>
    <w:p w14:paraId="7497C266" w14:textId="77777777" w:rsidR="00C217C7" w:rsidRPr="00C217C7" w:rsidRDefault="00C217C7" w:rsidP="00C217C7">
      <w:pPr>
        <w:rPr>
          <w:rFonts w:asciiTheme="minorHAnsi" w:hAnsiTheme="minorHAnsi"/>
          <w:sz w:val="20"/>
        </w:rPr>
      </w:pPr>
      <w:r w:rsidRPr="00C217C7">
        <w:rPr>
          <w:rFonts w:asciiTheme="minorHAnsi" w:hAnsiTheme="minorHAnsi"/>
          <w:sz w:val="20"/>
        </w:rPr>
        <w:t>Martino Crespi</w:t>
      </w:r>
    </w:p>
    <w:p w14:paraId="7D09BFF5" w14:textId="77777777" w:rsidR="00C217C7" w:rsidRPr="00C217C7" w:rsidRDefault="00C217C7" w:rsidP="00C217C7">
      <w:pPr>
        <w:rPr>
          <w:rFonts w:asciiTheme="minorHAnsi" w:hAnsiTheme="minorHAnsi"/>
          <w:sz w:val="20"/>
        </w:rPr>
      </w:pPr>
    </w:p>
    <w:p w14:paraId="7A161269"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COORDINAMENTO E PRODUZIONE </w:t>
      </w:r>
    </w:p>
    <w:p w14:paraId="3BCD4273" w14:textId="77777777" w:rsidR="00C217C7" w:rsidRPr="00C217C7" w:rsidRDefault="00C217C7" w:rsidP="00C217C7">
      <w:pPr>
        <w:rPr>
          <w:rFonts w:asciiTheme="minorHAnsi" w:hAnsiTheme="minorHAnsi"/>
          <w:sz w:val="20"/>
        </w:rPr>
      </w:pPr>
      <w:r w:rsidRPr="00C217C7">
        <w:rPr>
          <w:rFonts w:asciiTheme="minorHAnsi" w:hAnsiTheme="minorHAnsi"/>
          <w:sz w:val="20"/>
        </w:rPr>
        <w:t>Micaela Rossi</w:t>
      </w:r>
    </w:p>
    <w:p w14:paraId="4C7B1CCE" w14:textId="77777777" w:rsidR="00C217C7" w:rsidRPr="00C217C7" w:rsidRDefault="00C217C7" w:rsidP="00C217C7">
      <w:pPr>
        <w:rPr>
          <w:rFonts w:asciiTheme="minorHAnsi" w:hAnsiTheme="minorHAnsi"/>
          <w:sz w:val="20"/>
        </w:rPr>
      </w:pPr>
      <w:r w:rsidRPr="00C217C7">
        <w:rPr>
          <w:rFonts w:asciiTheme="minorHAnsi" w:hAnsiTheme="minorHAnsi"/>
          <w:sz w:val="20"/>
        </w:rPr>
        <w:t>Stefano Simonazzi</w:t>
      </w:r>
    </w:p>
    <w:p w14:paraId="2A0CDB50"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Francesca </w:t>
      </w:r>
      <w:proofErr w:type="spellStart"/>
      <w:r w:rsidRPr="00C217C7">
        <w:rPr>
          <w:rFonts w:asciiTheme="minorHAnsi" w:hAnsiTheme="minorHAnsi"/>
          <w:sz w:val="20"/>
        </w:rPr>
        <w:t>Bertoglio</w:t>
      </w:r>
      <w:proofErr w:type="spellEnd"/>
    </w:p>
    <w:p w14:paraId="4A4642AF" w14:textId="77777777" w:rsidR="00C217C7" w:rsidRPr="00C217C7" w:rsidRDefault="00C217C7" w:rsidP="00C217C7">
      <w:pPr>
        <w:rPr>
          <w:rFonts w:asciiTheme="minorHAnsi" w:hAnsiTheme="minorHAnsi"/>
          <w:sz w:val="20"/>
        </w:rPr>
      </w:pPr>
    </w:p>
    <w:p w14:paraId="04791D60"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AMMINISTRAZIONE E SUPPORTO ALLA PRODUZIONE </w:t>
      </w:r>
    </w:p>
    <w:p w14:paraId="3568B1A2"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Stefano </w:t>
      </w:r>
      <w:proofErr w:type="spellStart"/>
      <w:r w:rsidRPr="00C217C7">
        <w:rPr>
          <w:rFonts w:asciiTheme="minorHAnsi" w:hAnsiTheme="minorHAnsi"/>
          <w:sz w:val="20"/>
        </w:rPr>
        <w:t>Ongari</w:t>
      </w:r>
      <w:proofErr w:type="spellEnd"/>
    </w:p>
    <w:p w14:paraId="0C7371D1" w14:textId="77777777" w:rsidR="00C217C7" w:rsidRPr="00C217C7" w:rsidRDefault="00C217C7" w:rsidP="00C217C7">
      <w:pPr>
        <w:rPr>
          <w:rFonts w:asciiTheme="minorHAnsi" w:hAnsiTheme="minorHAnsi"/>
          <w:sz w:val="20"/>
        </w:rPr>
      </w:pPr>
    </w:p>
    <w:p w14:paraId="43E209DC" w14:textId="77777777" w:rsidR="00C217C7" w:rsidRPr="00C217C7" w:rsidRDefault="00C217C7" w:rsidP="00C217C7">
      <w:pPr>
        <w:rPr>
          <w:rFonts w:asciiTheme="minorHAnsi" w:hAnsiTheme="minorHAnsi"/>
          <w:sz w:val="20"/>
        </w:rPr>
      </w:pPr>
      <w:r w:rsidRPr="00C217C7">
        <w:rPr>
          <w:rFonts w:asciiTheme="minorHAnsi" w:hAnsiTheme="minorHAnsi"/>
          <w:sz w:val="20"/>
        </w:rPr>
        <w:t>SUPPORTO ORGANIZZATIVO</w:t>
      </w:r>
    </w:p>
    <w:p w14:paraId="51A119D5" w14:textId="77777777" w:rsidR="00C217C7" w:rsidRPr="00C217C7" w:rsidRDefault="00C217C7" w:rsidP="00C217C7">
      <w:pPr>
        <w:rPr>
          <w:rFonts w:asciiTheme="minorHAnsi" w:hAnsiTheme="minorHAnsi"/>
          <w:sz w:val="20"/>
        </w:rPr>
      </w:pPr>
      <w:r w:rsidRPr="00C217C7">
        <w:rPr>
          <w:rFonts w:asciiTheme="minorHAnsi" w:hAnsiTheme="minorHAnsi"/>
          <w:sz w:val="20"/>
        </w:rPr>
        <w:t>Clelia Balletta</w:t>
      </w:r>
    </w:p>
    <w:p w14:paraId="2C68E336"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Daniela </w:t>
      </w:r>
      <w:proofErr w:type="spellStart"/>
      <w:r w:rsidRPr="00C217C7">
        <w:rPr>
          <w:rFonts w:asciiTheme="minorHAnsi" w:hAnsiTheme="minorHAnsi"/>
          <w:sz w:val="20"/>
        </w:rPr>
        <w:t>Sogliani</w:t>
      </w:r>
      <w:proofErr w:type="spellEnd"/>
    </w:p>
    <w:p w14:paraId="360CDDB9" w14:textId="77777777" w:rsidR="00C217C7" w:rsidRPr="00C217C7" w:rsidRDefault="00C217C7" w:rsidP="00C217C7">
      <w:pPr>
        <w:rPr>
          <w:rFonts w:asciiTheme="minorHAnsi" w:hAnsiTheme="minorHAnsi"/>
          <w:sz w:val="20"/>
        </w:rPr>
      </w:pPr>
      <w:proofErr w:type="spellStart"/>
      <w:r w:rsidRPr="00C217C7">
        <w:rPr>
          <w:rFonts w:asciiTheme="minorHAnsi" w:hAnsiTheme="minorHAnsi"/>
          <w:sz w:val="20"/>
        </w:rPr>
        <w:t>Nathália</w:t>
      </w:r>
      <w:proofErr w:type="spellEnd"/>
      <w:r w:rsidRPr="00C217C7">
        <w:rPr>
          <w:rFonts w:asciiTheme="minorHAnsi" w:hAnsiTheme="minorHAnsi"/>
          <w:sz w:val="20"/>
        </w:rPr>
        <w:t xml:space="preserve"> Bariani </w:t>
      </w:r>
    </w:p>
    <w:p w14:paraId="26A2D707" w14:textId="77777777" w:rsidR="00C217C7" w:rsidRPr="00C217C7" w:rsidRDefault="00C217C7" w:rsidP="00C217C7">
      <w:pPr>
        <w:rPr>
          <w:rFonts w:asciiTheme="minorHAnsi" w:hAnsiTheme="minorHAnsi"/>
          <w:sz w:val="20"/>
        </w:rPr>
      </w:pPr>
    </w:p>
    <w:p w14:paraId="448A48FB" w14:textId="77777777" w:rsidR="00993F85" w:rsidRDefault="00993F85" w:rsidP="00C217C7">
      <w:pPr>
        <w:rPr>
          <w:rFonts w:asciiTheme="minorHAnsi" w:hAnsiTheme="minorHAnsi"/>
          <w:sz w:val="20"/>
        </w:rPr>
      </w:pPr>
    </w:p>
    <w:p w14:paraId="501FF2B2"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ALLESTIMENTO ARTISTICO </w:t>
      </w:r>
    </w:p>
    <w:p w14:paraId="74AE779E"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Federico </w:t>
      </w:r>
      <w:proofErr w:type="spellStart"/>
      <w:r w:rsidRPr="00C217C7">
        <w:rPr>
          <w:rFonts w:asciiTheme="minorHAnsi" w:hAnsiTheme="minorHAnsi"/>
          <w:sz w:val="20"/>
        </w:rPr>
        <w:t>Jormen</w:t>
      </w:r>
      <w:proofErr w:type="spellEnd"/>
      <w:r w:rsidRPr="00C217C7">
        <w:rPr>
          <w:rFonts w:asciiTheme="minorHAnsi" w:hAnsiTheme="minorHAnsi"/>
          <w:sz w:val="20"/>
        </w:rPr>
        <w:t xml:space="preserve"> Ferrari</w:t>
      </w:r>
    </w:p>
    <w:p w14:paraId="642FEA3F" w14:textId="77777777" w:rsidR="00C217C7" w:rsidRPr="00C217C7" w:rsidRDefault="00C217C7" w:rsidP="00C217C7">
      <w:pPr>
        <w:rPr>
          <w:rFonts w:asciiTheme="minorHAnsi" w:hAnsiTheme="minorHAnsi"/>
          <w:sz w:val="20"/>
        </w:rPr>
      </w:pPr>
    </w:p>
    <w:p w14:paraId="1D3A6AD9"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LOGISTICA </w:t>
      </w:r>
    </w:p>
    <w:p w14:paraId="6521D940" w14:textId="77777777" w:rsidR="00C217C7" w:rsidRPr="00C217C7" w:rsidRDefault="00C217C7" w:rsidP="00C217C7">
      <w:pPr>
        <w:rPr>
          <w:rFonts w:asciiTheme="minorHAnsi" w:hAnsiTheme="minorHAnsi"/>
          <w:sz w:val="20"/>
        </w:rPr>
      </w:pPr>
      <w:r w:rsidRPr="00C217C7">
        <w:rPr>
          <w:rFonts w:asciiTheme="minorHAnsi" w:hAnsiTheme="minorHAnsi"/>
          <w:sz w:val="20"/>
        </w:rPr>
        <w:t>Pierpaolo Consoli</w:t>
      </w:r>
    </w:p>
    <w:p w14:paraId="5E9864F5" w14:textId="77777777" w:rsidR="00C217C7" w:rsidRPr="00C217C7" w:rsidRDefault="00C217C7" w:rsidP="00C217C7">
      <w:pPr>
        <w:rPr>
          <w:rFonts w:asciiTheme="minorHAnsi" w:hAnsiTheme="minorHAnsi"/>
          <w:sz w:val="20"/>
        </w:rPr>
      </w:pPr>
    </w:p>
    <w:p w14:paraId="1765FCBF"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REGIA DEL DOCUMENTARIO #EATMANTUA </w:t>
      </w:r>
    </w:p>
    <w:p w14:paraId="3E9DFAE3" w14:textId="77777777" w:rsidR="00C217C7" w:rsidRPr="00C217C7" w:rsidRDefault="00C217C7" w:rsidP="00C217C7">
      <w:pPr>
        <w:rPr>
          <w:rFonts w:asciiTheme="minorHAnsi" w:hAnsiTheme="minorHAnsi"/>
          <w:sz w:val="20"/>
        </w:rPr>
      </w:pPr>
      <w:r w:rsidRPr="00C217C7">
        <w:rPr>
          <w:rFonts w:asciiTheme="minorHAnsi" w:hAnsiTheme="minorHAnsi"/>
          <w:sz w:val="20"/>
        </w:rPr>
        <w:t>Gianmaria Pontiroli</w:t>
      </w:r>
    </w:p>
    <w:p w14:paraId="4DAEA597" w14:textId="77777777" w:rsidR="00C217C7" w:rsidRDefault="00C217C7" w:rsidP="00C217C7">
      <w:pPr>
        <w:rPr>
          <w:rFonts w:asciiTheme="minorHAnsi" w:hAnsiTheme="minorHAnsi"/>
          <w:sz w:val="20"/>
        </w:rPr>
      </w:pPr>
    </w:p>
    <w:p w14:paraId="55676D1A" w14:textId="7CB6C247" w:rsidR="00E55BD4" w:rsidRDefault="00E55BD4" w:rsidP="00C217C7">
      <w:pPr>
        <w:rPr>
          <w:rFonts w:asciiTheme="minorHAnsi" w:hAnsiTheme="minorHAnsi"/>
          <w:sz w:val="20"/>
        </w:rPr>
      </w:pPr>
      <w:r>
        <w:rPr>
          <w:rFonts w:asciiTheme="minorHAnsi" w:hAnsiTheme="minorHAnsi"/>
          <w:sz w:val="20"/>
        </w:rPr>
        <w:t>AIUTO REGIA</w:t>
      </w:r>
    </w:p>
    <w:p w14:paraId="3D86F020" w14:textId="55492B04" w:rsidR="00E55BD4" w:rsidRDefault="00E55BD4" w:rsidP="00C217C7">
      <w:pPr>
        <w:rPr>
          <w:rFonts w:asciiTheme="minorHAnsi" w:hAnsiTheme="minorHAnsi"/>
          <w:sz w:val="20"/>
        </w:rPr>
      </w:pPr>
      <w:r>
        <w:rPr>
          <w:rFonts w:asciiTheme="minorHAnsi" w:hAnsiTheme="minorHAnsi"/>
          <w:sz w:val="20"/>
        </w:rPr>
        <w:t>Francesca Vischi</w:t>
      </w:r>
    </w:p>
    <w:p w14:paraId="7BD16B2A" w14:textId="77777777" w:rsidR="00E55BD4" w:rsidRPr="00C217C7" w:rsidRDefault="00E55BD4" w:rsidP="00C217C7">
      <w:pPr>
        <w:rPr>
          <w:rFonts w:asciiTheme="minorHAnsi" w:hAnsiTheme="minorHAnsi"/>
          <w:sz w:val="20"/>
        </w:rPr>
      </w:pPr>
    </w:p>
    <w:p w14:paraId="40136480" w14:textId="77777777" w:rsidR="00C217C7" w:rsidRPr="00C217C7" w:rsidRDefault="00C217C7" w:rsidP="00C217C7">
      <w:pPr>
        <w:rPr>
          <w:rFonts w:asciiTheme="minorHAnsi" w:hAnsiTheme="minorHAnsi"/>
          <w:sz w:val="20"/>
        </w:rPr>
      </w:pPr>
      <w:r w:rsidRPr="00C217C7">
        <w:rPr>
          <w:rFonts w:asciiTheme="minorHAnsi" w:hAnsiTheme="minorHAnsi"/>
          <w:sz w:val="20"/>
        </w:rPr>
        <w:t>UFFICIO STAMPA</w:t>
      </w:r>
    </w:p>
    <w:p w14:paraId="430369C0" w14:textId="77777777" w:rsidR="00C217C7" w:rsidRPr="00C217C7" w:rsidRDefault="00C217C7" w:rsidP="00C217C7">
      <w:pPr>
        <w:rPr>
          <w:rFonts w:asciiTheme="minorHAnsi" w:hAnsiTheme="minorHAnsi"/>
          <w:sz w:val="20"/>
        </w:rPr>
      </w:pPr>
      <w:r w:rsidRPr="00C217C7">
        <w:rPr>
          <w:rFonts w:asciiTheme="minorHAnsi" w:hAnsiTheme="minorHAnsi"/>
          <w:sz w:val="20"/>
        </w:rPr>
        <w:t>Federica Leoni, Ufficio Stampa Centro Internazionale d’Arte e di Cultura di Palazzo Te</w:t>
      </w:r>
    </w:p>
    <w:p w14:paraId="74FCD020" w14:textId="77777777" w:rsidR="00C217C7" w:rsidRPr="00C217C7" w:rsidRDefault="00C217C7" w:rsidP="00C217C7">
      <w:pPr>
        <w:rPr>
          <w:rFonts w:asciiTheme="minorHAnsi" w:hAnsiTheme="minorHAnsi"/>
          <w:sz w:val="20"/>
        </w:rPr>
      </w:pPr>
      <w:r w:rsidRPr="00C217C7">
        <w:rPr>
          <w:rFonts w:asciiTheme="minorHAnsi" w:hAnsiTheme="minorHAnsi"/>
          <w:sz w:val="20"/>
        </w:rPr>
        <w:t>Paola Nobile, Delos di Annalisa Fattori e Paola Nobile</w:t>
      </w:r>
    </w:p>
    <w:p w14:paraId="21C9529D" w14:textId="77777777" w:rsidR="00C217C7" w:rsidRPr="00C217C7" w:rsidRDefault="00C217C7" w:rsidP="00C217C7">
      <w:pPr>
        <w:rPr>
          <w:rFonts w:asciiTheme="minorHAnsi" w:hAnsiTheme="minorHAnsi"/>
          <w:sz w:val="20"/>
        </w:rPr>
      </w:pPr>
    </w:p>
    <w:p w14:paraId="43731598"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COMUNICAZIONE </w:t>
      </w:r>
    </w:p>
    <w:p w14:paraId="311049C7" w14:textId="77777777" w:rsidR="00C217C7" w:rsidRPr="00C217C7" w:rsidRDefault="00C217C7" w:rsidP="00C217C7">
      <w:pPr>
        <w:rPr>
          <w:rFonts w:asciiTheme="minorHAnsi" w:hAnsiTheme="minorHAnsi"/>
          <w:sz w:val="20"/>
        </w:rPr>
      </w:pPr>
      <w:r w:rsidRPr="00C217C7">
        <w:rPr>
          <w:rFonts w:asciiTheme="minorHAnsi" w:hAnsiTheme="minorHAnsi"/>
          <w:sz w:val="20"/>
        </w:rPr>
        <w:t>Sigla.com</w:t>
      </w:r>
    </w:p>
    <w:p w14:paraId="7F02101F" w14:textId="77777777" w:rsidR="00E55BD4" w:rsidRDefault="00E55BD4" w:rsidP="00C217C7">
      <w:pPr>
        <w:rPr>
          <w:rFonts w:asciiTheme="minorHAnsi" w:hAnsiTheme="minorHAnsi"/>
          <w:sz w:val="20"/>
        </w:rPr>
      </w:pPr>
    </w:p>
    <w:p w14:paraId="4EE31864"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ILLUSTRAZIONE </w:t>
      </w:r>
    </w:p>
    <w:p w14:paraId="792B82C6" w14:textId="77777777" w:rsidR="00C217C7" w:rsidRPr="00C217C7" w:rsidRDefault="00C217C7" w:rsidP="00C217C7">
      <w:pPr>
        <w:rPr>
          <w:rFonts w:asciiTheme="minorHAnsi" w:hAnsiTheme="minorHAnsi"/>
          <w:sz w:val="20"/>
        </w:rPr>
      </w:pPr>
      <w:r w:rsidRPr="00C217C7">
        <w:rPr>
          <w:rFonts w:asciiTheme="minorHAnsi" w:hAnsiTheme="minorHAnsi"/>
          <w:sz w:val="20"/>
        </w:rPr>
        <w:t>Umberto Mischi</w:t>
      </w:r>
    </w:p>
    <w:p w14:paraId="1544ECF4" w14:textId="77777777" w:rsidR="00C217C7" w:rsidRPr="00C217C7" w:rsidRDefault="00C217C7" w:rsidP="00C217C7">
      <w:pPr>
        <w:rPr>
          <w:rFonts w:asciiTheme="minorHAnsi" w:hAnsiTheme="minorHAnsi"/>
          <w:sz w:val="20"/>
        </w:rPr>
      </w:pPr>
    </w:p>
    <w:p w14:paraId="10430C42" w14:textId="77777777" w:rsidR="00C217C7" w:rsidRPr="00C217C7" w:rsidRDefault="00C217C7" w:rsidP="00C217C7">
      <w:pPr>
        <w:rPr>
          <w:rFonts w:asciiTheme="minorHAnsi" w:hAnsiTheme="minorHAnsi"/>
          <w:sz w:val="20"/>
        </w:rPr>
      </w:pPr>
      <w:r w:rsidRPr="00C217C7">
        <w:rPr>
          <w:rFonts w:asciiTheme="minorHAnsi" w:hAnsiTheme="minorHAnsi"/>
          <w:sz w:val="20"/>
        </w:rPr>
        <w:t>RIEDIZIONE DEL VOLUME</w:t>
      </w:r>
    </w:p>
    <w:p w14:paraId="7739FB9E"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“LA CUCINA MANTOVANA DI PRINCIPI E DI POPOLO” </w:t>
      </w:r>
    </w:p>
    <w:p w14:paraId="0676CCB8" w14:textId="77777777" w:rsidR="00C217C7" w:rsidRPr="00C217C7" w:rsidRDefault="00C217C7" w:rsidP="00C217C7">
      <w:pPr>
        <w:rPr>
          <w:rFonts w:asciiTheme="minorHAnsi" w:hAnsiTheme="minorHAnsi"/>
          <w:sz w:val="20"/>
        </w:rPr>
      </w:pPr>
      <w:proofErr w:type="spellStart"/>
      <w:r w:rsidRPr="00C217C7">
        <w:rPr>
          <w:rFonts w:asciiTheme="minorHAnsi" w:hAnsiTheme="minorHAnsi"/>
          <w:sz w:val="20"/>
        </w:rPr>
        <w:t>Skira</w:t>
      </w:r>
      <w:proofErr w:type="spellEnd"/>
      <w:r w:rsidRPr="00C217C7">
        <w:rPr>
          <w:rFonts w:asciiTheme="minorHAnsi" w:hAnsiTheme="minorHAnsi"/>
          <w:sz w:val="20"/>
        </w:rPr>
        <w:t xml:space="preserve"> Editore</w:t>
      </w:r>
    </w:p>
    <w:p w14:paraId="16986D1D" w14:textId="77777777" w:rsidR="00C217C7" w:rsidRPr="00C217C7" w:rsidRDefault="00C217C7" w:rsidP="00C217C7">
      <w:pPr>
        <w:rPr>
          <w:rFonts w:asciiTheme="minorHAnsi" w:hAnsiTheme="minorHAnsi"/>
          <w:sz w:val="20"/>
        </w:rPr>
      </w:pPr>
    </w:p>
    <w:p w14:paraId="709EA2D6"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RINGRAZIAMENTI </w:t>
      </w:r>
    </w:p>
    <w:p w14:paraId="10D9D984" w14:textId="0BBE372E" w:rsidR="00C217C7" w:rsidRPr="00C217C7" w:rsidRDefault="00C217C7" w:rsidP="00C217C7">
      <w:pPr>
        <w:rPr>
          <w:rFonts w:asciiTheme="minorHAnsi" w:hAnsiTheme="minorHAnsi"/>
          <w:sz w:val="20"/>
        </w:rPr>
      </w:pPr>
      <w:r w:rsidRPr="00C217C7">
        <w:rPr>
          <w:rFonts w:asciiTheme="minorHAnsi" w:hAnsiTheme="minorHAnsi"/>
          <w:sz w:val="20"/>
        </w:rPr>
        <w:t>Giulia Pecchini</w:t>
      </w:r>
      <w:r w:rsidR="001508E7">
        <w:rPr>
          <w:rFonts w:asciiTheme="minorHAnsi" w:hAnsiTheme="minorHAnsi"/>
          <w:sz w:val="20"/>
        </w:rPr>
        <w:t>,</w:t>
      </w:r>
      <w:r w:rsidRPr="00C217C7">
        <w:rPr>
          <w:rFonts w:asciiTheme="minorHAnsi" w:hAnsiTheme="minorHAnsi"/>
          <w:sz w:val="20"/>
        </w:rPr>
        <w:t xml:space="preserve"> Emanuela Medeghini</w:t>
      </w:r>
      <w:r w:rsidR="001508E7">
        <w:rPr>
          <w:rFonts w:asciiTheme="minorHAnsi" w:hAnsiTheme="minorHAnsi"/>
          <w:sz w:val="20"/>
        </w:rPr>
        <w:t>,</w:t>
      </w:r>
      <w:r w:rsidRPr="00C217C7">
        <w:rPr>
          <w:rFonts w:asciiTheme="minorHAnsi" w:hAnsiTheme="minorHAnsi"/>
          <w:sz w:val="20"/>
        </w:rPr>
        <w:t xml:space="preserve"> Maria Giulia Longhini</w:t>
      </w:r>
      <w:r w:rsidR="001508E7">
        <w:rPr>
          <w:rFonts w:asciiTheme="minorHAnsi" w:hAnsiTheme="minorHAnsi"/>
          <w:sz w:val="20"/>
        </w:rPr>
        <w:t>,</w:t>
      </w:r>
      <w:r w:rsidRPr="00C217C7">
        <w:rPr>
          <w:rFonts w:asciiTheme="minorHAnsi" w:hAnsiTheme="minorHAnsi"/>
          <w:sz w:val="20"/>
        </w:rPr>
        <w:t xml:space="preserve"> Elena </w:t>
      </w:r>
      <w:proofErr w:type="spellStart"/>
      <w:r w:rsidRPr="00C217C7">
        <w:rPr>
          <w:rFonts w:asciiTheme="minorHAnsi" w:hAnsiTheme="minorHAnsi"/>
          <w:sz w:val="20"/>
        </w:rPr>
        <w:t>Froldi</w:t>
      </w:r>
      <w:proofErr w:type="spellEnd"/>
      <w:r w:rsidRPr="00C217C7">
        <w:rPr>
          <w:rFonts w:asciiTheme="minorHAnsi" w:hAnsiTheme="minorHAnsi"/>
          <w:sz w:val="20"/>
        </w:rPr>
        <w:t xml:space="preserve"> </w:t>
      </w:r>
    </w:p>
    <w:p w14:paraId="107A547A" w14:textId="77777777" w:rsidR="00C217C7" w:rsidRPr="00C217C7" w:rsidRDefault="00C217C7" w:rsidP="00C217C7">
      <w:pPr>
        <w:rPr>
          <w:rFonts w:asciiTheme="minorHAnsi" w:hAnsiTheme="minorHAnsi"/>
          <w:sz w:val="20"/>
        </w:rPr>
      </w:pPr>
    </w:p>
    <w:p w14:paraId="400796A6" w14:textId="77777777" w:rsidR="00C217C7" w:rsidRPr="00C217C7" w:rsidRDefault="00C217C7" w:rsidP="00C217C7">
      <w:pPr>
        <w:rPr>
          <w:rFonts w:asciiTheme="minorHAnsi" w:hAnsiTheme="minorHAnsi"/>
          <w:sz w:val="20"/>
        </w:rPr>
      </w:pPr>
    </w:p>
    <w:p w14:paraId="7E2B3F55" w14:textId="77777777" w:rsidR="00C217C7" w:rsidRPr="00C217C7" w:rsidRDefault="00C217C7" w:rsidP="00C217C7">
      <w:pPr>
        <w:rPr>
          <w:rFonts w:asciiTheme="minorHAnsi" w:hAnsiTheme="minorHAnsi"/>
          <w:b/>
          <w:sz w:val="20"/>
        </w:rPr>
      </w:pPr>
      <w:r w:rsidRPr="00C217C7">
        <w:rPr>
          <w:rFonts w:asciiTheme="minorHAnsi" w:hAnsiTheme="minorHAnsi"/>
          <w:b/>
          <w:sz w:val="20"/>
        </w:rPr>
        <w:t>CENTRO INTERNAZIONALE D’ARTE E DI CULTURA DI PALAZZO TE</w:t>
      </w:r>
    </w:p>
    <w:p w14:paraId="5C29A8B2"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SOCIO FONDATORE </w:t>
      </w:r>
    </w:p>
    <w:p w14:paraId="4539A86E" w14:textId="77777777" w:rsidR="00C217C7" w:rsidRPr="00C217C7" w:rsidRDefault="00C217C7" w:rsidP="00C217C7">
      <w:pPr>
        <w:rPr>
          <w:rFonts w:asciiTheme="minorHAnsi" w:hAnsiTheme="minorHAnsi"/>
          <w:sz w:val="20"/>
        </w:rPr>
      </w:pPr>
      <w:r w:rsidRPr="00C217C7">
        <w:rPr>
          <w:rFonts w:asciiTheme="minorHAnsi" w:hAnsiTheme="minorHAnsi"/>
          <w:sz w:val="20"/>
        </w:rPr>
        <w:t>Comune di Mantova</w:t>
      </w:r>
    </w:p>
    <w:p w14:paraId="4FFF4FCA" w14:textId="77777777" w:rsidR="00C217C7" w:rsidRPr="00C217C7" w:rsidRDefault="00C217C7" w:rsidP="00C217C7">
      <w:pPr>
        <w:rPr>
          <w:rFonts w:asciiTheme="minorHAnsi" w:hAnsiTheme="minorHAnsi"/>
          <w:sz w:val="20"/>
        </w:rPr>
      </w:pPr>
    </w:p>
    <w:p w14:paraId="10A4CB55" w14:textId="77777777" w:rsidR="00C217C7" w:rsidRPr="00C217C7" w:rsidRDefault="00C217C7" w:rsidP="00C217C7">
      <w:pPr>
        <w:rPr>
          <w:rFonts w:asciiTheme="minorHAnsi" w:hAnsiTheme="minorHAnsi"/>
          <w:sz w:val="20"/>
        </w:rPr>
      </w:pPr>
      <w:r w:rsidRPr="00C217C7">
        <w:rPr>
          <w:rFonts w:asciiTheme="minorHAnsi" w:hAnsiTheme="minorHAnsi"/>
          <w:sz w:val="20"/>
        </w:rPr>
        <w:t>SOCI PROMOTORI</w:t>
      </w:r>
    </w:p>
    <w:p w14:paraId="1D193248" w14:textId="77777777" w:rsidR="00C217C7" w:rsidRPr="00C217C7" w:rsidRDefault="00C217C7" w:rsidP="00C217C7">
      <w:pPr>
        <w:rPr>
          <w:rFonts w:asciiTheme="minorHAnsi" w:hAnsiTheme="minorHAnsi"/>
          <w:sz w:val="20"/>
        </w:rPr>
      </w:pPr>
      <w:r w:rsidRPr="00C217C7">
        <w:rPr>
          <w:rFonts w:asciiTheme="minorHAnsi" w:hAnsiTheme="minorHAnsi"/>
          <w:sz w:val="20"/>
        </w:rPr>
        <w:t>Camera di Commercio, Industria, Artigianato e Agricoltura di Mantova, IES, TEA</w:t>
      </w:r>
    </w:p>
    <w:p w14:paraId="6AAAA2AF" w14:textId="77777777" w:rsidR="00C217C7" w:rsidRPr="00C217C7" w:rsidRDefault="00C217C7" w:rsidP="00C217C7">
      <w:pPr>
        <w:rPr>
          <w:rFonts w:asciiTheme="minorHAnsi" w:hAnsiTheme="minorHAnsi"/>
          <w:sz w:val="20"/>
        </w:rPr>
      </w:pPr>
    </w:p>
    <w:p w14:paraId="2F300C0F"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SOCI SOSTENITORI </w:t>
      </w:r>
    </w:p>
    <w:p w14:paraId="614B7849" w14:textId="77777777" w:rsidR="00C217C7" w:rsidRPr="00C217C7" w:rsidRDefault="00C217C7" w:rsidP="00C217C7">
      <w:pPr>
        <w:rPr>
          <w:rFonts w:asciiTheme="minorHAnsi" w:hAnsiTheme="minorHAnsi"/>
          <w:sz w:val="20"/>
        </w:rPr>
      </w:pPr>
      <w:r w:rsidRPr="00C217C7">
        <w:rPr>
          <w:rFonts w:asciiTheme="minorHAnsi" w:hAnsiTheme="minorHAnsi"/>
          <w:sz w:val="20"/>
        </w:rPr>
        <w:t>Prima Services, Verona 83</w:t>
      </w:r>
    </w:p>
    <w:p w14:paraId="27526462" w14:textId="77777777" w:rsidR="00C217C7" w:rsidRPr="00C217C7" w:rsidRDefault="00C217C7" w:rsidP="00C217C7">
      <w:pPr>
        <w:rPr>
          <w:rFonts w:asciiTheme="minorHAnsi" w:hAnsiTheme="minorHAnsi"/>
          <w:sz w:val="20"/>
        </w:rPr>
      </w:pPr>
    </w:p>
    <w:p w14:paraId="0D316954" w14:textId="77777777" w:rsidR="00E55BD4" w:rsidRDefault="00C217C7" w:rsidP="00C217C7">
      <w:pPr>
        <w:rPr>
          <w:rFonts w:asciiTheme="minorHAnsi" w:hAnsiTheme="minorHAnsi"/>
          <w:sz w:val="20"/>
        </w:rPr>
      </w:pPr>
      <w:r w:rsidRPr="00C217C7">
        <w:rPr>
          <w:rFonts w:asciiTheme="minorHAnsi" w:hAnsiTheme="minorHAnsi"/>
          <w:sz w:val="20"/>
        </w:rPr>
        <w:t xml:space="preserve">PRESIDENTE </w:t>
      </w:r>
    </w:p>
    <w:p w14:paraId="1EE1D19B" w14:textId="3BA27CEE" w:rsidR="00C217C7" w:rsidRPr="00C217C7" w:rsidRDefault="00C217C7" w:rsidP="00C217C7">
      <w:pPr>
        <w:rPr>
          <w:rFonts w:asciiTheme="minorHAnsi" w:hAnsiTheme="minorHAnsi"/>
          <w:sz w:val="20"/>
        </w:rPr>
      </w:pPr>
      <w:r w:rsidRPr="00C217C7">
        <w:rPr>
          <w:rFonts w:asciiTheme="minorHAnsi" w:hAnsiTheme="minorHAnsi"/>
          <w:sz w:val="20"/>
        </w:rPr>
        <w:t>Stefano Baia Curioni</w:t>
      </w:r>
    </w:p>
    <w:p w14:paraId="5832DE28" w14:textId="77777777" w:rsidR="00C217C7" w:rsidRPr="00C217C7" w:rsidRDefault="00C217C7" w:rsidP="00C217C7">
      <w:pPr>
        <w:rPr>
          <w:rFonts w:asciiTheme="minorHAnsi" w:hAnsiTheme="minorHAnsi"/>
          <w:sz w:val="20"/>
        </w:rPr>
      </w:pPr>
    </w:p>
    <w:p w14:paraId="32817CDF" w14:textId="77777777" w:rsidR="00C217C7" w:rsidRPr="00C217C7" w:rsidRDefault="00C217C7" w:rsidP="00C217C7">
      <w:pPr>
        <w:rPr>
          <w:rFonts w:asciiTheme="minorHAnsi" w:hAnsiTheme="minorHAnsi"/>
          <w:sz w:val="20"/>
        </w:rPr>
      </w:pPr>
      <w:r w:rsidRPr="00C217C7">
        <w:rPr>
          <w:rFonts w:asciiTheme="minorHAnsi" w:hAnsiTheme="minorHAnsi"/>
          <w:sz w:val="20"/>
        </w:rPr>
        <w:t>CONSIGLIO DIRETTIVO</w:t>
      </w:r>
    </w:p>
    <w:p w14:paraId="2CA056C6"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Enrico Voceri - Vice Presidente, Alberto Marenghi, Maurizio </w:t>
      </w:r>
      <w:proofErr w:type="spellStart"/>
      <w:r w:rsidRPr="00C217C7">
        <w:rPr>
          <w:rFonts w:asciiTheme="minorHAnsi" w:hAnsiTheme="minorHAnsi"/>
          <w:sz w:val="20"/>
        </w:rPr>
        <w:t>Migliarotti</w:t>
      </w:r>
      <w:proofErr w:type="spellEnd"/>
      <w:r w:rsidRPr="00C217C7">
        <w:rPr>
          <w:rFonts w:asciiTheme="minorHAnsi" w:hAnsiTheme="minorHAnsi"/>
          <w:sz w:val="20"/>
        </w:rPr>
        <w:t>, Cristiana Mottironi, Andrea Pagliari, Emanuele Rimini, Enrico Tambara</w:t>
      </w:r>
    </w:p>
    <w:p w14:paraId="1E2DA2A7" w14:textId="77777777" w:rsidR="00C217C7" w:rsidRPr="00C217C7" w:rsidRDefault="00C217C7" w:rsidP="00C217C7">
      <w:pPr>
        <w:rPr>
          <w:rFonts w:asciiTheme="minorHAnsi" w:hAnsiTheme="minorHAnsi"/>
          <w:sz w:val="20"/>
        </w:rPr>
      </w:pPr>
    </w:p>
    <w:p w14:paraId="57C5A766" w14:textId="77777777" w:rsidR="00C217C7" w:rsidRPr="00C217C7" w:rsidRDefault="00C217C7" w:rsidP="00C217C7">
      <w:pPr>
        <w:rPr>
          <w:rFonts w:asciiTheme="minorHAnsi" w:hAnsiTheme="minorHAnsi"/>
          <w:sz w:val="20"/>
        </w:rPr>
      </w:pPr>
      <w:r w:rsidRPr="00C217C7">
        <w:rPr>
          <w:rFonts w:asciiTheme="minorHAnsi" w:hAnsiTheme="minorHAnsi"/>
          <w:sz w:val="20"/>
        </w:rPr>
        <w:t>COLLEGIO SINDACALE</w:t>
      </w:r>
    </w:p>
    <w:p w14:paraId="54B3DFE0"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Gino </w:t>
      </w:r>
      <w:proofErr w:type="spellStart"/>
      <w:r w:rsidRPr="00C217C7">
        <w:rPr>
          <w:rFonts w:asciiTheme="minorHAnsi" w:hAnsiTheme="minorHAnsi"/>
          <w:sz w:val="20"/>
        </w:rPr>
        <w:t>Bardini</w:t>
      </w:r>
      <w:proofErr w:type="spellEnd"/>
      <w:r w:rsidRPr="00C217C7">
        <w:rPr>
          <w:rFonts w:asciiTheme="minorHAnsi" w:hAnsiTheme="minorHAnsi"/>
          <w:sz w:val="20"/>
        </w:rPr>
        <w:t>, Roberto Lombardelli, Cristiano Frigo</w:t>
      </w:r>
    </w:p>
    <w:p w14:paraId="13A07CD4" w14:textId="77777777" w:rsidR="00C217C7" w:rsidRPr="00C217C7" w:rsidRDefault="00C217C7" w:rsidP="00C217C7">
      <w:pPr>
        <w:rPr>
          <w:rFonts w:asciiTheme="minorHAnsi" w:hAnsiTheme="minorHAnsi"/>
          <w:sz w:val="20"/>
        </w:rPr>
      </w:pPr>
    </w:p>
    <w:p w14:paraId="081E9356" w14:textId="77777777" w:rsidR="00993F85" w:rsidRDefault="00993F85" w:rsidP="00C217C7">
      <w:pPr>
        <w:rPr>
          <w:rFonts w:asciiTheme="minorHAnsi" w:hAnsiTheme="minorHAnsi"/>
          <w:sz w:val="20"/>
        </w:rPr>
      </w:pPr>
    </w:p>
    <w:p w14:paraId="639F7FE4" w14:textId="77777777" w:rsidR="00E55BD4" w:rsidRDefault="00C217C7" w:rsidP="00C217C7">
      <w:pPr>
        <w:rPr>
          <w:rFonts w:asciiTheme="minorHAnsi" w:hAnsiTheme="minorHAnsi"/>
          <w:sz w:val="20"/>
        </w:rPr>
      </w:pPr>
      <w:r w:rsidRPr="00C217C7">
        <w:rPr>
          <w:rFonts w:asciiTheme="minorHAnsi" w:hAnsiTheme="minorHAnsi"/>
          <w:sz w:val="20"/>
        </w:rPr>
        <w:t xml:space="preserve">CONSULENTE FISCALE </w:t>
      </w:r>
    </w:p>
    <w:p w14:paraId="0EE18C70" w14:textId="78FA27F7" w:rsidR="00C217C7" w:rsidRPr="00C217C7" w:rsidRDefault="00C217C7" w:rsidP="00C217C7">
      <w:pPr>
        <w:rPr>
          <w:rFonts w:asciiTheme="minorHAnsi" w:hAnsiTheme="minorHAnsi"/>
          <w:sz w:val="20"/>
        </w:rPr>
      </w:pPr>
      <w:r w:rsidRPr="00C217C7">
        <w:rPr>
          <w:rFonts w:asciiTheme="minorHAnsi" w:hAnsiTheme="minorHAnsi"/>
          <w:sz w:val="20"/>
        </w:rPr>
        <w:t>Davide Alberini</w:t>
      </w:r>
    </w:p>
    <w:p w14:paraId="7DD559BC" w14:textId="77777777" w:rsidR="00C217C7" w:rsidRPr="00C217C7" w:rsidRDefault="00C217C7" w:rsidP="00C217C7">
      <w:pPr>
        <w:rPr>
          <w:rFonts w:asciiTheme="minorHAnsi" w:hAnsiTheme="minorHAnsi"/>
          <w:sz w:val="20"/>
        </w:rPr>
      </w:pPr>
    </w:p>
    <w:p w14:paraId="7CE07236" w14:textId="77777777" w:rsidR="00C217C7" w:rsidRPr="00C217C7" w:rsidRDefault="00C217C7" w:rsidP="00C217C7">
      <w:pPr>
        <w:rPr>
          <w:rFonts w:asciiTheme="minorHAnsi" w:hAnsiTheme="minorHAnsi"/>
          <w:sz w:val="20"/>
        </w:rPr>
      </w:pPr>
      <w:r w:rsidRPr="00C217C7">
        <w:rPr>
          <w:rFonts w:asciiTheme="minorHAnsi" w:hAnsiTheme="minorHAnsi"/>
          <w:sz w:val="20"/>
        </w:rPr>
        <w:t>COMITATO SCIENTIFICO</w:t>
      </w:r>
    </w:p>
    <w:p w14:paraId="498A77A1" w14:textId="77777777" w:rsidR="00C217C7" w:rsidRPr="00C217C7" w:rsidRDefault="00C217C7" w:rsidP="00C217C7">
      <w:pPr>
        <w:rPr>
          <w:rFonts w:asciiTheme="minorHAnsi" w:hAnsiTheme="minorHAnsi"/>
          <w:sz w:val="20"/>
        </w:rPr>
      </w:pPr>
      <w:r w:rsidRPr="00C217C7">
        <w:rPr>
          <w:rFonts w:asciiTheme="minorHAnsi" w:hAnsiTheme="minorHAnsi"/>
          <w:sz w:val="20"/>
        </w:rPr>
        <w:t xml:space="preserve">Umberto Angelini, Giovanni Agosti, Peter </w:t>
      </w:r>
      <w:proofErr w:type="spellStart"/>
      <w:r w:rsidRPr="00C217C7">
        <w:rPr>
          <w:rFonts w:asciiTheme="minorHAnsi" w:hAnsiTheme="minorHAnsi"/>
          <w:sz w:val="20"/>
        </w:rPr>
        <w:t>Assmann</w:t>
      </w:r>
      <w:proofErr w:type="spellEnd"/>
      <w:r w:rsidRPr="00C217C7">
        <w:rPr>
          <w:rFonts w:asciiTheme="minorHAnsi" w:hAnsiTheme="minorHAnsi"/>
          <w:sz w:val="20"/>
        </w:rPr>
        <w:t xml:space="preserve">, Stefano Benetti, Francesca Colombo, Cristiana Collu, Daniela Ferrari, Stefano L’Occaso, Augusto </w:t>
      </w:r>
      <w:proofErr w:type="spellStart"/>
      <w:r w:rsidRPr="00C217C7">
        <w:rPr>
          <w:rFonts w:asciiTheme="minorHAnsi" w:hAnsiTheme="minorHAnsi"/>
          <w:sz w:val="20"/>
        </w:rPr>
        <w:t>Morari</w:t>
      </w:r>
      <w:proofErr w:type="spellEnd"/>
    </w:p>
    <w:p w14:paraId="601C389F" w14:textId="77777777" w:rsidR="00C217C7" w:rsidRPr="00C217C7" w:rsidRDefault="00C217C7" w:rsidP="00C217C7">
      <w:pPr>
        <w:rPr>
          <w:rFonts w:asciiTheme="minorHAnsi" w:hAnsiTheme="minorHAnsi"/>
          <w:sz w:val="20"/>
        </w:rPr>
      </w:pPr>
    </w:p>
    <w:p w14:paraId="35B52380" w14:textId="77777777" w:rsidR="00C217C7" w:rsidRPr="00C217C7" w:rsidRDefault="00C217C7" w:rsidP="00C217C7">
      <w:pPr>
        <w:rPr>
          <w:rFonts w:asciiTheme="minorHAnsi" w:hAnsiTheme="minorHAnsi"/>
          <w:b/>
          <w:sz w:val="20"/>
        </w:rPr>
      </w:pPr>
      <w:r w:rsidRPr="00C217C7">
        <w:rPr>
          <w:rFonts w:asciiTheme="minorHAnsi" w:hAnsiTheme="minorHAnsi"/>
          <w:b/>
          <w:sz w:val="20"/>
        </w:rPr>
        <w:t>MUSEO CIVICO D PALAZZO TE</w:t>
      </w:r>
    </w:p>
    <w:p w14:paraId="2FDC1C47" w14:textId="77777777" w:rsidR="00E55BD4" w:rsidRDefault="00C217C7" w:rsidP="00C217C7">
      <w:pPr>
        <w:rPr>
          <w:rFonts w:asciiTheme="minorHAnsi" w:hAnsiTheme="minorHAnsi"/>
          <w:sz w:val="20"/>
        </w:rPr>
      </w:pPr>
      <w:r w:rsidRPr="00C217C7">
        <w:rPr>
          <w:rFonts w:asciiTheme="minorHAnsi" w:hAnsiTheme="minorHAnsi"/>
          <w:sz w:val="20"/>
        </w:rPr>
        <w:t xml:space="preserve">DIRETTORE </w:t>
      </w:r>
    </w:p>
    <w:p w14:paraId="011FA305" w14:textId="2A3598B3" w:rsidR="00C217C7" w:rsidRPr="00C217C7" w:rsidRDefault="00C217C7" w:rsidP="00C217C7">
      <w:pPr>
        <w:rPr>
          <w:rFonts w:asciiTheme="minorHAnsi" w:hAnsiTheme="minorHAnsi"/>
          <w:sz w:val="20"/>
        </w:rPr>
      </w:pPr>
      <w:r w:rsidRPr="00C217C7">
        <w:rPr>
          <w:rFonts w:asciiTheme="minorHAnsi" w:hAnsiTheme="minorHAnsi"/>
          <w:sz w:val="20"/>
        </w:rPr>
        <w:t>Stefano Benetti</w:t>
      </w:r>
    </w:p>
    <w:p w14:paraId="35BDAF2A" w14:textId="77777777" w:rsidR="00C217C7" w:rsidRPr="00C217C7" w:rsidRDefault="00C217C7" w:rsidP="00C217C7">
      <w:pPr>
        <w:rPr>
          <w:rFonts w:asciiTheme="minorHAnsi" w:hAnsiTheme="minorHAnsi"/>
          <w:sz w:val="20"/>
        </w:rPr>
      </w:pPr>
    </w:p>
    <w:p w14:paraId="48F5A883" w14:textId="77777777" w:rsidR="00C217C7" w:rsidRPr="00C217C7" w:rsidRDefault="00C217C7" w:rsidP="00C217C7">
      <w:pPr>
        <w:rPr>
          <w:rFonts w:asciiTheme="minorHAnsi" w:hAnsiTheme="minorHAnsi"/>
          <w:sz w:val="20"/>
        </w:rPr>
      </w:pPr>
      <w:r w:rsidRPr="00C217C7">
        <w:rPr>
          <w:rFonts w:asciiTheme="minorHAnsi" w:hAnsiTheme="minorHAnsi"/>
          <w:sz w:val="20"/>
        </w:rPr>
        <w:t>AMMINISTRAZIONE</w:t>
      </w:r>
    </w:p>
    <w:p w14:paraId="134E8F1F" w14:textId="77777777" w:rsidR="00C217C7" w:rsidRPr="00C217C7" w:rsidRDefault="00C217C7" w:rsidP="00C217C7">
      <w:pPr>
        <w:rPr>
          <w:rFonts w:asciiTheme="minorHAnsi" w:hAnsiTheme="minorHAnsi"/>
          <w:sz w:val="20"/>
        </w:rPr>
      </w:pPr>
      <w:r w:rsidRPr="00C217C7">
        <w:rPr>
          <w:rFonts w:asciiTheme="minorHAnsi" w:hAnsiTheme="minorHAnsi"/>
          <w:sz w:val="20"/>
        </w:rPr>
        <w:t>Catia Bianchi, Renata Longhi, Stefano d’Aprile</w:t>
      </w:r>
    </w:p>
    <w:p w14:paraId="47D55075" w14:textId="77777777" w:rsidR="00C217C7" w:rsidRPr="00C217C7" w:rsidRDefault="00C217C7" w:rsidP="00C217C7">
      <w:pPr>
        <w:rPr>
          <w:rFonts w:asciiTheme="minorHAnsi" w:hAnsiTheme="minorHAnsi"/>
          <w:sz w:val="20"/>
        </w:rPr>
      </w:pPr>
    </w:p>
    <w:p w14:paraId="652FDAC0" w14:textId="77777777" w:rsidR="00E55BD4" w:rsidRDefault="00C217C7" w:rsidP="00C217C7">
      <w:pPr>
        <w:rPr>
          <w:rFonts w:asciiTheme="minorHAnsi" w:hAnsiTheme="minorHAnsi"/>
          <w:sz w:val="20"/>
        </w:rPr>
      </w:pPr>
      <w:r w:rsidRPr="00C217C7">
        <w:rPr>
          <w:rFonts w:asciiTheme="minorHAnsi" w:hAnsiTheme="minorHAnsi"/>
          <w:sz w:val="20"/>
        </w:rPr>
        <w:t xml:space="preserve">BIBLIOTECA DI PALAZZO TE </w:t>
      </w:r>
    </w:p>
    <w:p w14:paraId="5D7C7B2F" w14:textId="77E7DBC7" w:rsidR="00C217C7" w:rsidRPr="00C217C7" w:rsidRDefault="00C217C7" w:rsidP="00C217C7">
      <w:pPr>
        <w:rPr>
          <w:rFonts w:asciiTheme="minorHAnsi" w:hAnsiTheme="minorHAnsi"/>
          <w:sz w:val="20"/>
        </w:rPr>
      </w:pPr>
      <w:r w:rsidRPr="00C217C7">
        <w:rPr>
          <w:rFonts w:asciiTheme="minorHAnsi" w:hAnsiTheme="minorHAnsi"/>
          <w:sz w:val="20"/>
        </w:rPr>
        <w:t>Daniela Saccenti, Monica Benini</w:t>
      </w:r>
    </w:p>
    <w:p w14:paraId="0B8E9C62" w14:textId="77777777" w:rsidR="00C217C7" w:rsidRPr="00C217C7" w:rsidRDefault="00C217C7" w:rsidP="00C217C7">
      <w:pPr>
        <w:rPr>
          <w:rFonts w:asciiTheme="minorHAnsi" w:hAnsiTheme="minorHAnsi"/>
          <w:sz w:val="20"/>
        </w:rPr>
      </w:pPr>
    </w:p>
    <w:p w14:paraId="32DFE4D1" w14:textId="77777777" w:rsidR="003101C7" w:rsidRDefault="00C217C7" w:rsidP="00E55BD4">
      <w:pPr>
        <w:rPr>
          <w:rFonts w:asciiTheme="minorHAnsi" w:hAnsiTheme="minorHAnsi"/>
          <w:sz w:val="20"/>
        </w:rPr>
      </w:pPr>
      <w:r w:rsidRPr="00C217C7">
        <w:rPr>
          <w:rFonts w:asciiTheme="minorHAnsi" w:hAnsiTheme="minorHAnsi"/>
          <w:sz w:val="20"/>
        </w:rPr>
        <w:t xml:space="preserve">UFFICIO MOSTRE </w:t>
      </w:r>
    </w:p>
    <w:p w14:paraId="1001E4B6" w14:textId="5259FFD7" w:rsidR="005E3710" w:rsidRPr="00C217C7" w:rsidRDefault="00C217C7" w:rsidP="00E55BD4">
      <w:pPr>
        <w:rPr>
          <w:rFonts w:asciiTheme="minorHAnsi" w:hAnsiTheme="minorHAnsi"/>
          <w:sz w:val="20"/>
        </w:rPr>
      </w:pPr>
      <w:bookmarkStart w:id="0" w:name="_GoBack"/>
      <w:bookmarkEnd w:id="0"/>
      <w:r w:rsidRPr="00C217C7">
        <w:rPr>
          <w:rFonts w:asciiTheme="minorHAnsi" w:hAnsiTheme="minorHAnsi"/>
          <w:sz w:val="20"/>
        </w:rPr>
        <w:t>Carlo Micheli</w:t>
      </w:r>
    </w:p>
    <w:sectPr w:rsidR="005E3710" w:rsidRPr="00C217C7">
      <w:headerReference w:type="default" r:id="rId7"/>
      <w:footerReference w:type="default" r:id="rId8"/>
      <w:pgSz w:w="11906" w:h="16838"/>
      <w:pgMar w:top="1417" w:right="1134"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EC53B9" w14:textId="77777777" w:rsidR="00403D7D" w:rsidRDefault="00403D7D" w:rsidP="00FC78CA">
      <w:r>
        <w:separator/>
      </w:r>
    </w:p>
  </w:endnote>
  <w:endnote w:type="continuationSeparator" w:id="0">
    <w:p w14:paraId="366C1945" w14:textId="77777777" w:rsidR="00403D7D" w:rsidRDefault="00403D7D" w:rsidP="00FC7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EAE13" w14:textId="77777777" w:rsidR="006E2332" w:rsidRDefault="006E2332">
    <w:pPr>
      <w:pStyle w:val="Pidipagina"/>
    </w:pPr>
    <w:r>
      <w:rPr>
        <w:noProof/>
      </w:rPr>
      <w:drawing>
        <wp:inline distT="0" distB="0" distL="0" distR="0" wp14:anchorId="000BEBE1" wp14:editId="3830BB3A">
          <wp:extent cx="6257012" cy="132207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jpg"/>
                  <pic:cNvPicPr/>
                </pic:nvPicPr>
                <pic:blipFill>
                  <a:blip r:embed="rId1">
                    <a:extLst>
                      <a:ext uri="{28A0092B-C50C-407E-A947-70E740481C1C}">
                        <a14:useLocalDpi xmlns:a14="http://schemas.microsoft.com/office/drawing/2010/main" val="0"/>
                      </a:ext>
                    </a:extLst>
                  </a:blip>
                  <a:stretch>
                    <a:fillRect/>
                  </a:stretch>
                </pic:blipFill>
                <pic:spPr>
                  <a:xfrm>
                    <a:off x="0" y="0"/>
                    <a:ext cx="6257300" cy="1322131"/>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F8B2E5" w14:textId="77777777" w:rsidR="00403D7D" w:rsidRDefault="00403D7D" w:rsidP="00FC78CA">
      <w:r>
        <w:separator/>
      </w:r>
    </w:p>
  </w:footnote>
  <w:footnote w:type="continuationSeparator" w:id="0">
    <w:p w14:paraId="694EF070" w14:textId="77777777" w:rsidR="00403D7D" w:rsidRDefault="00403D7D" w:rsidP="00FC78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DA042" w14:textId="77777777" w:rsidR="006E2332" w:rsidRDefault="006E2332">
    <w:pPr>
      <w:pStyle w:val="Intestazione"/>
    </w:pPr>
    <w:r>
      <w:rPr>
        <w:noProof/>
      </w:rPr>
      <w:drawing>
        <wp:inline distT="0" distB="0" distL="0" distR="0" wp14:anchorId="1C2ABBDE" wp14:editId="12771C65">
          <wp:extent cx="6185535" cy="79324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stazione.jpg"/>
                  <pic:cNvPicPr/>
                </pic:nvPicPr>
                <pic:blipFill>
                  <a:blip r:embed="rId1">
                    <a:extLst>
                      <a:ext uri="{28A0092B-C50C-407E-A947-70E740481C1C}">
                        <a14:useLocalDpi xmlns:a14="http://schemas.microsoft.com/office/drawing/2010/main" val="0"/>
                      </a:ext>
                    </a:extLst>
                  </a:blip>
                  <a:stretch>
                    <a:fillRect/>
                  </a:stretch>
                </pic:blipFill>
                <pic:spPr>
                  <a:xfrm>
                    <a:off x="0" y="0"/>
                    <a:ext cx="6187148" cy="79344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8CA"/>
    <w:rsid w:val="000167AD"/>
    <w:rsid w:val="000B754B"/>
    <w:rsid w:val="000F427F"/>
    <w:rsid w:val="00127E63"/>
    <w:rsid w:val="001508E7"/>
    <w:rsid w:val="001970C6"/>
    <w:rsid w:val="001F6254"/>
    <w:rsid w:val="00292234"/>
    <w:rsid w:val="002D7CD6"/>
    <w:rsid w:val="003101C7"/>
    <w:rsid w:val="00403D7D"/>
    <w:rsid w:val="00424C99"/>
    <w:rsid w:val="005E3710"/>
    <w:rsid w:val="006E2332"/>
    <w:rsid w:val="0070532E"/>
    <w:rsid w:val="008A6556"/>
    <w:rsid w:val="008D4D2A"/>
    <w:rsid w:val="00993F85"/>
    <w:rsid w:val="009B0C5A"/>
    <w:rsid w:val="00A82B66"/>
    <w:rsid w:val="00B1515A"/>
    <w:rsid w:val="00B40D8E"/>
    <w:rsid w:val="00B763B9"/>
    <w:rsid w:val="00BD6E6A"/>
    <w:rsid w:val="00BE096A"/>
    <w:rsid w:val="00C217C7"/>
    <w:rsid w:val="00E55BD4"/>
    <w:rsid w:val="00EF346F"/>
    <w:rsid w:val="00FC78C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764E8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C78CA"/>
    <w:pPr>
      <w:tabs>
        <w:tab w:val="center" w:pos="4819"/>
        <w:tab w:val="right" w:pos="9638"/>
      </w:tabs>
    </w:pPr>
  </w:style>
  <w:style w:type="character" w:customStyle="1" w:styleId="IntestazioneCarattere">
    <w:name w:val="Intestazione Carattere"/>
    <w:basedOn w:val="Carpredefinitoparagrafo"/>
    <w:link w:val="Intestazione"/>
    <w:uiPriority w:val="99"/>
    <w:rsid w:val="00FC78CA"/>
    <w:rPr>
      <w:sz w:val="24"/>
      <w:lang w:eastAsia="it-IT"/>
    </w:rPr>
  </w:style>
  <w:style w:type="paragraph" w:styleId="Pidipagina">
    <w:name w:val="footer"/>
    <w:basedOn w:val="Normale"/>
    <w:link w:val="PidipaginaCarattere"/>
    <w:uiPriority w:val="99"/>
    <w:unhideWhenUsed/>
    <w:rsid w:val="00FC78CA"/>
    <w:pPr>
      <w:tabs>
        <w:tab w:val="center" w:pos="4819"/>
        <w:tab w:val="right" w:pos="9638"/>
      </w:tabs>
    </w:pPr>
  </w:style>
  <w:style w:type="character" w:customStyle="1" w:styleId="PidipaginaCarattere">
    <w:name w:val="Piè di pagina Carattere"/>
    <w:basedOn w:val="Carpredefinitoparagrafo"/>
    <w:link w:val="Pidipagina"/>
    <w:uiPriority w:val="99"/>
    <w:rsid w:val="00FC78CA"/>
    <w:rPr>
      <w:sz w:val="24"/>
      <w:lang w:eastAsia="it-IT"/>
    </w:rPr>
  </w:style>
  <w:style w:type="paragraph" w:styleId="Testofumetto">
    <w:name w:val="Balloon Text"/>
    <w:basedOn w:val="Normale"/>
    <w:link w:val="TestofumettoCarattere"/>
    <w:uiPriority w:val="99"/>
    <w:semiHidden/>
    <w:unhideWhenUsed/>
    <w:rsid w:val="00FC78C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FC78CA"/>
    <w:rPr>
      <w:rFonts w:ascii="Lucida Grande" w:hAnsi="Lucida Grande" w:cs="Lucida Grande"/>
      <w:sz w:val="18"/>
      <w:szCs w:val="18"/>
      <w:lang w:eastAsia="it-IT"/>
    </w:rPr>
  </w:style>
  <w:style w:type="paragraph" w:customStyle="1" w:styleId="Paragrafobase">
    <w:name w:val="[Paragrafo base]"/>
    <w:basedOn w:val="Normale"/>
    <w:uiPriority w:val="99"/>
    <w:rsid w:val="006E2332"/>
    <w:pPr>
      <w:widowControl w:val="0"/>
      <w:autoSpaceDE w:val="0"/>
      <w:autoSpaceDN w:val="0"/>
      <w:adjustRightInd w:val="0"/>
      <w:spacing w:line="288" w:lineRule="auto"/>
      <w:textAlignment w:val="center"/>
    </w:pPr>
    <w:rPr>
      <w:rFonts w:ascii="Times-Roman" w:hAnsi="Times-Roman" w:cs="Times-Roman"/>
      <w:color w:val="000000"/>
      <w:szCs w:val="24"/>
      <w:lang w:eastAsia="ja-JP"/>
    </w:rPr>
  </w:style>
  <w:style w:type="paragraph" w:styleId="Corpotesto">
    <w:name w:val="Body Text"/>
    <w:basedOn w:val="Normale"/>
    <w:link w:val="CorpotestoCarattere"/>
    <w:uiPriority w:val="99"/>
    <w:unhideWhenUsed/>
    <w:rsid w:val="00292234"/>
    <w:pPr>
      <w:spacing w:after="120"/>
    </w:pPr>
  </w:style>
  <w:style w:type="character" w:customStyle="1" w:styleId="CorpotestoCarattere">
    <w:name w:val="Corpo testo Carattere"/>
    <w:basedOn w:val="Carpredefinitoparagrafo"/>
    <w:link w:val="Corpotesto"/>
    <w:uiPriority w:val="99"/>
    <w:rsid w:val="00292234"/>
    <w:rPr>
      <w:sz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C78CA"/>
    <w:pPr>
      <w:tabs>
        <w:tab w:val="center" w:pos="4819"/>
        <w:tab w:val="right" w:pos="9638"/>
      </w:tabs>
    </w:pPr>
  </w:style>
  <w:style w:type="character" w:customStyle="1" w:styleId="IntestazioneCarattere">
    <w:name w:val="Intestazione Carattere"/>
    <w:basedOn w:val="Carpredefinitoparagrafo"/>
    <w:link w:val="Intestazione"/>
    <w:uiPriority w:val="99"/>
    <w:rsid w:val="00FC78CA"/>
    <w:rPr>
      <w:sz w:val="24"/>
      <w:lang w:eastAsia="it-IT"/>
    </w:rPr>
  </w:style>
  <w:style w:type="paragraph" w:styleId="Pidipagina">
    <w:name w:val="footer"/>
    <w:basedOn w:val="Normale"/>
    <w:link w:val="PidipaginaCarattere"/>
    <w:uiPriority w:val="99"/>
    <w:unhideWhenUsed/>
    <w:rsid w:val="00FC78CA"/>
    <w:pPr>
      <w:tabs>
        <w:tab w:val="center" w:pos="4819"/>
        <w:tab w:val="right" w:pos="9638"/>
      </w:tabs>
    </w:pPr>
  </w:style>
  <w:style w:type="character" w:customStyle="1" w:styleId="PidipaginaCarattere">
    <w:name w:val="Piè di pagina Carattere"/>
    <w:basedOn w:val="Carpredefinitoparagrafo"/>
    <w:link w:val="Pidipagina"/>
    <w:uiPriority w:val="99"/>
    <w:rsid w:val="00FC78CA"/>
    <w:rPr>
      <w:sz w:val="24"/>
      <w:lang w:eastAsia="it-IT"/>
    </w:rPr>
  </w:style>
  <w:style w:type="paragraph" w:styleId="Testofumetto">
    <w:name w:val="Balloon Text"/>
    <w:basedOn w:val="Normale"/>
    <w:link w:val="TestofumettoCarattere"/>
    <w:uiPriority w:val="99"/>
    <w:semiHidden/>
    <w:unhideWhenUsed/>
    <w:rsid w:val="00FC78C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FC78CA"/>
    <w:rPr>
      <w:rFonts w:ascii="Lucida Grande" w:hAnsi="Lucida Grande" w:cs="Lucida Grande"/>
      <w:sz w:val="18"/>
      <w:szCs w:val="18"/>
      <w:lang w:eastAsia="it-IT"/>
    </w:rPr>
  </w:style>
  <w:style w:type="paragraph" w:customStyle="1" w:styleId="Paragrafobase">
    <w:name w:val="[Paragrafo base]"/>
    <w:basedOn w:val="Normale"/>
    <w:uiPriority w:val="99"/>
    <w:rsid w:val="006E2332"/>
    <w:pPr>
      <w:widowControl w:val="0"/>
      <w:autoSpaceDE w:val="0"/>
      <w:autoSpaceDN w:val="0"/>
      <w:adjustRightInd w:val="0"/>
      <w:spacing w:line="288" w:lineRule="auto"/>
      <w:textAlignment w:val="center"/>
    </w:pPr>
    <w:rPr>
      <w:rFonts w:ascii="Times-Roman" w:hAnsi="Times-Roman" w:cs="Times-Roman"/>
      <w:color w:val="000000"/>
      <w:szCs w:val="24"/>
      <w:lang w:eastAsia="ja-JP"/>
    </w:rPr>
  </w:style>
  <w:style w:type="paragraph" w:styleId="Corpotesto">
    <w:name w:val="Body Text"/>
    <w:basedOn w:val="Normale"/>
    <w:link w:val="CorpotestoCarattere"/>
    <w:uiPriority w:val="99"/>
    <w:unhideWhenUsed/>
    <w:rsid w:val="00292234"/>
    <w:pPr>
      <w:spacing w:after="120"/>
    </w:pPr>
  </w:style>
  <w:style w:type="character" w:customStyle="1" w:styleId="CorpotestoCarattere">
    <w:name w:val="Corpo testo Carattere"/>
    <w:basedOn w:val="Carpredefinitoparagrafo"/>
    <w:link w:val="Corpotesto"/>
    <w:uiPriority w:val="99"/>
    <w:rsid w:val="00292234"/>
    <w:rPr>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552</Words>
  <Characters>3149</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3694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Federica Leoni</cp:lastModifiedBy>
  <cp:revision>7</cp:revision>
  <dcterms:created xsi:type="dcterms:W3CDTF">2017-08-22T07:38:00Z</dcterms:created>
  <dcterms:modified xsi:type="dcterms:W3CDTF">2017-08-23T11:18:00Z</dcterms:modified>
</cp:coreProperties>
</file>