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E01B5" w14:textId="77777777" w:rsidR="0070532E" w:rsidRPr="002D7CD6" w:rsidRDefault="0070532E" w:rsidP="0070532E">
      <w:pPr>
        <w:jc w:val="both"/>
        <w:rPr>
          <w:rFonts w:ascii="Cambria" w:hAnsi="Cambria"/>
          <w:sz w:val="20"/>
        </w:rPr>
      </w:pPr>
    </w:p>
    <w:p w14:paraId="71543699" w14:textId="77777777" w:rsidR="0070532E" w:rsidRPr="002D7CD6" w:rsidRDefault="0070532E" w:rsidP="0070532E">
      <w:pPr>
        <w:jc w:val="both"/>
        <w:rPr>
          <w:rFonts w:ascii="Cambria" w:hAnsi="Cambria"/>
          <w:sz w:val="20"/>
        </w:rPr>
      </w:pPr>
    </w:p>
    <w:p w14:paraId="1E6628F0" w14:textId="77777777" w:rsidR="0070532E" w:rsidRPr="002D7CD6" w:rsidRDefault="0070532E" w:rsidP="0070532E">
      <w:pPr>
        <w:jc w:val="both"/>
        <w:rPr>
          <w:rFonts w:ascii="Cambria" w:hAnsi="Cambria"/>
          <w:sz w:val="22"/>
          <w:szCs w:val="22"/>
        </w:rPr>
      </w:pPr>
      <w:r w:rsidRPr="002D7CD6">
        <w:rPr>
          <w:rFonts w:ascii="Cambria" w:hAnsi="Cambria"/>
          <w:sz w:val="22"/>
          <w:szCs w:val="22"/>
        </w:rPr>
        <w:t>IL GIARDINO DEI SAPORI</w:t>
      </w:r>
    </w:p>
    <w:p w14:paraId="503D40C0" w14:textId="77777777" w:rsidR="0070532E" w:rsidRPr="002D7CD6" w:rsidRDefault="0070532E" w:rsidP="0070532E">
      <w:pPr>
        <w:rPr>
          <w:rFonts w:ascii="Cambria" w:hAnsi="Cambria"/>
          <w:sz w:val="22"/>
          <w:szCs w:val="22"/>
        </w:rPr>
      </w:pPr>
      <w:r w:rsidRPr="002D7CD6">
        <w:rPr>
          <w:rFonts w:ascii="Cambria" w:hAnsi="Cambria"/>
          <w:sz w:val="22"/>
          <w:szCs w:val="22"/>
        </w:rPr>
        <w:t>26/27 agosto 2017</w:t>
      </w:r>
    </w:p>
    <w:p w14:paraId="58E9DD1D" w14:textId="77777777" w:rsidR="0070532E" w:rsidRPr="002D7CD6" w:rsidRDefault="0070532E" w:rsidP="0070532E">
      <w:pPr>
        <w:rPr>
          <w:rFonts w:ascii="Cambria" w:hAnsi="Cambria"/>
          <w:sz w:val="22"/>
          <w:szCs w:val="22"/>
        </w:rPr>
      </w:pPr>
      <w:r w:rsidRPr="002D7CD6">
        <w:rPr>
          <w:rFonts w:ascii="Cambria" w:hAnsi="Cambria"/>
          <w:sz w:val="22"/>
          <w:szCs w:val="22"/>
        </w:rPr>
        <w:t>2/3 settembre 2017</w:t>
      </w:r>
    </w:p>
    <w:p w14:paraId="1ED499CC" w14:textId="77777777" w:rsidR="0070532E" w:rsidRPr="002D7CD6" w:rsidRDefault="0070532E" w:rsidP="0070532E">
      <w:pPr>
        <w:rPr>
          <w:rFonts w:ascii="Cambria" w:hAnsi="Cambria"/>
          <w:sz w:val="22"/>
          <w:szCs w:val="22"/>
        </w:rPr>
      </w:pPr>
      <w:r w:rsidRPr="002D7CD6">
        <w:rPr>
          <w:rFonts w:ascii="Cambria" w:hAnsi="Cambria"/>
          <w:sz w:val="22"/>
          <w:szCs w:val="22"/>
        </w:rPr>
        <w:t>7/8/9/10 settembre 2017</w:t>
      </w:r>
    </w:p>
    <w:p w14:paraId="5851ECB8" w14:textId="77777777" w:rsidR="002D7CD6" w:rsidRPr="002D7CD6" w:rsidRDefault="002D7CD6" w:rsidP="002D7CD6">
      <w:pPr>
        <w:jc w:val="both"/>
        <w:rPr>
          <w:rFonts w:asciiTheme="majorHAnsi" w:hAnsiTheme="majorHAnsi"/>
          <w:sz w:val="22"/>
          <w:szCs w:val="22"/>
        </w:rPr>
      </w:pPr>
    </w:p>
    <w:p w14:paraId="59F343BB" w14:textId="77777777" w:rsidR="002D7CD6" w:rsidRPr="002D7CD6" w:rsidRDefault="002D7CD6" w:rsidP="002D7CD6">
      <w:pPr>
        <w:jc w:val="both"/>
        <w:rPr>
          <w:rFonts w:asciiTheme="minorHAnsi" w:hAnsiTheme="minorHAnsi"/>
          <w:b/>
          <w:sz w:val="22"/>
          <w:szCs w:val="22"/>
        </w:rPr>
      </w:pPr>
      <w:r w:rsidRPr="002D7CD6">
        <w:rPr>
          <w:rFonts w:asciiTheme="minorHAnsi" w:hAnsiTheme="minorHAnsi"/>
          <w:b/>
          <w:sz w:val="22"/>
          <w:szCs w:val="22"/>
        </w:rPr>
        <w:t>GARDEN FOOD JRE</w:t>
      </w:r>
    </w:p>
    <w:p w14:paraId="647A448F" w14:textId="77777777" w:rsidR="002D7CD6" w:rsidRPr="002D7CD6" w:rsidRDefault="002D7CD6" w:rsidP="002D7CD6">
      <w:pPr>
        <w:jc w:val="both"/>
        <w:rPr>
          <w:rFonts w:asciiTheme="minorHAnsi" w:hAnsiTheme="minorHAnsi"/>
          <w:sz w:val="22"/>
          <w:szCs w:val="22"/>
        </w:rPr>
      </w:pPr>
    </w:p>
    <w:p w14:paraId="41A503CE" w14:textId="77777777" w:rsidR="002D7CD6" w:rsidRPr="002D7CD6" w:rsidRDefault="002D7CD6" w:rsidP="002D7CD6">
      <w:pPr>
        <w:jc w:val="both"/>
        <w:rPr>
          <w:rFonts w:asciiTheme="minorHAnsi" w:hAnsiTheme="minorHAnsi"/>
          <w:sz w:val="20"/>
        </w:rPr>
      </w:pPr>
    </w:p>
    <w:p w14:paraId="728FD837" w14:textId="77777777" w:rsidR="002D7CD6" w:rsidRPr="002D7CD6" w:rsidRDefault="002D7CD6" w:rsidP="002D7CD6">
      <w:pPr>
        <w:jc w:val="both"/>
        <w:rPr>
          <w:rFonts w:asciiTheme="minorHAnsi" w:hAnsiTheme="minorHAnsi"/>
          <w:sz w:val="20"/>
        </w:rPr>
      </w:pPr>
      <w:r w:rsidRPr="002D7CD6">
        <w:rPr>
          <w:rFonts w:asciiTheme="minorHAnsi" w:hAnsiTheme="minorHAnsi"/>
          <w:color w:val="231F20"/>
          <w:sz w:val="20"/>
        </w:rPr>
        <w:t xml:space="preserve">L’atmosfera conviviale che attirò alla corte rinascimentale dei Gonzaga pensatori, artisti e reali da tutta Europa  viene rievocata da inedite degustazioni di </w:t>
      </w:r>
      <w:r w:rsidRPr="002D7CD6">
        <w:rPr>
          <w:rFonts w:asciiTheme="minorHAnsi" w:hAnsiTheme="minorHAnsi"/>
          <w:i/>
          <w:color w:val="231F20"/>
          <w:sz w:val="20"/>
        </w:rPr>
        <w:t xml:space="preserve">garden </w:t>
      </w:r>
      <w:proofErr w:type="spellStart"/>
      <w:r w:rsidRPr="002D7CD6">
        <w:rPr>
          <w:rFonts w:asciiTheme="minorHAnsi" w:hAnsiTheme="minorHAnsi"/>
          <w:i/>
          <w:color w:val="231F20"/>
          <w:sz w:val="20"/>
        </w:rPr>
        <w:t>food</w:t>
      </w:r>
      <w:proofErr w:type="spellEnd"/>
      <w:r w:rsidRPr="002D7CD6">
        <w:rPr>
          <w:rFonts w:asciiTheme="minorHAnsi" w:hAnsiTheme="minorHAnsi"/>
          <w:color w:val="231F20"/>
          <w:sz w:val="20"/>
        </w:rPr>
        <w:t xml:space="preserve"> che portano la firma dei giovani chef internazionali </w:t>
      </w:r>
      <w:r w:rsidRPr="002D7CD6">
        <w:rPr>
          <w:rFonts w:asciiTheme="minorHAnsi" w:hAnsiTheme="minorHAnsi"/>
          <w:sz w:val="20"/>
        </w:rPr>
        <w:t xml:space="preserve">JEUNES RESTAURATEURS </w:t>
      </w:r>
      <w:r w:rsidRPr="002D7CD6">
        <w:rPr>
          <w:rFonts w:asciiTheme="minorHAnsi" w:hAnsiTheme="minorHAnsi"/>
          <w:color w:val="231F20"/>
          <w:sz w:val="20"/>
        </w:rPr>
        <w:t>JRE.</w:t>
      </w:r>
    </w:p>
    <w:p w14:paraId="1366A2C8" w14:textId="77777777" w:rsidR="002D7CD6" w:rsidRPr="002D7CD6" w:rsidRDefault="002D7CD6" w:rsidP="002D7CD6">
      <w:pPr>
        <w:jc w:val="both"/>
        <w:rPr>
          <w:rFonts w:asciiTheme="minorHAnsi" w:hAnsiTheme="minorHAnsi"/>
          <w:sz w:val="20"/>
        </w:rPr>
      </w:pPr>
    </w:p>
    <w:p w14:paraId="637F7C3D" w14:textId="77777777" w:rsidR="002D7CD6" w:rsidRPr="002D7CD6" w:rsidRDefault="002D7CD6" w:rsidP="002D7CD6">
      <w:pPr>
        <w:jc w:val="both"/>
        <w:rPr>
          <w:rFonts w:asciiTheme="minorHAnsi" w:hAnsiTheme="minorHAnsi"/>
          <w:b/>
          <w:sz w:val="20"/>
        </w:rPr>
      </w:pPr>
      <w:proofErr w:type="spellStart"/>
      <w:r w:rsidRPr="002D7CD6">
        <w:rPr>
          <w:rFonts w:asciiTheme="minorHAnsi" w:hAnsiTheme="minorHAnsi"/>
          <w:b/>
          <w:sz w:val="20"/>
        </w:rPr>
        <w:t>Sturgeon</w:t>
      </w:r>
      <w:proofErr w:type="spellEnd"/>
      <w:r w:rsidRPr="002D7CD6">
        <w:rPr>
          <w:rFonts w:asciiTheme="minorHAnsi" w:hAnsiTheme="minorHAnsi"/>
          <w:b/>
          <w:sz w:val="20"/>
        </w:rPr>
        <w:t xml:space="preserve">, </w:t>
      </w:r>
      <w:proofErr w:type="spellStart"/>
      <w:r w:rsidRPr="002D7CD6">
        <w:rPr>
          <w:rFonts w:asciiTheme="minorHAnsi" w:hAnsiTheme="minorHAnsi"/>
          <w:b/>
          <w:sz w:val="20"/>
        </w:rPr>
        <w:t>Salmorejo</w:t>
      </w:r>
      <w:proofErr w:type="spellEnd"/>
      <w:r w:rsidRPr="002D7CD6">
        <w:rPr>
          <w:rFonts w:asciiTheme="minorHAnsi" w:hAnsiTheme="minorHAnsi"/>
          <w:b/>
          <w:sz w:val="20"/>
        </w:rPr>
        <w:t xml:space="preserve"> and Ali-Oli</w:t>
      </w:r>
    </w:p>
    <w:p w14:paraId="2CCE2919" w14:textId="77777777" w:rsidR="002D7CD6" w:rsidRPr="002D7CD6" w:rsidRDefault="002D7CD6" w:rsidP="002D7CD6">
      <w:pPr>
        <w:jc w:val="both"/>
        <w:rPr>
          <w:rFonts w:asciiTheme="minorHAnsi" w:hAnsiTheme="minorHAnsi"/>
          <w:sz w:val="20"/>
        </w:rPr>
      </w:pPr>
      <w:r w:rsidRPr="002D7CD6">
        <w:rPr>
          <w:rFonts w:asciiTheme="minorHAnsi" w:hAnsiTheme="minorHAnsi"/>
          <w:sz w:val="20"/>
        </w:rPr>
        <w:t xml:space="preserve">Storione, </w:t>
      </w:r>
      <w:proofErr w:type="spellStart"/>
      <w:r w:rsidRPr="002D7CD6">
        <w:rPr>
          <w:rFonts w:asciiTheme="minorHAnsi" w:hAnsiTheme="minorHAnsi"/>
          <w:sz w:val="20"/>
        </w:rPr>
        <w:t>Salmorejo</w:t>
      </w:r>
      <w:proofErr w:type="spellEnd"/>
      <w:r w:rsidRPr="002D7CD6">
        <w:rPr>
          <w:rFonts w:asciiTheme="minorHAnsi" w:hAnsiTheme="minorHAnsi"/>
          <w:sz w:val="20"/>
        </w:rPr>
        <w:t>, Salsa Aglio e Olio</w:t>
      </w:r>
    </w:p>
    <w:p w14:paraId="7C0B5E00" w14:textId="77777777" w:rsidR="002D7CD6" w:rsidRPr="002D7CD6" w:rsidRDefault="002D7CD6" w:rsidP="002D7CD6">
      <w:pPr>
        <w:jc w:val="both"/>
        <w:rPr>
          <w:rFonts w:asciiTheme="minorHAnsi" w:hAnsiTheme="minorHAnsi"/>
          <w:sz w:val="20"/>
        </w:rPr>
      </w:pPr>
    </w:p>
    <w:p w14:paraId="5B220F7F" w14:textId="77777777" w:rsidR="002D7CD6" w:rsidRPr="002D7CD6" w:rsidRDefault="002D7CD6" w:rsidP="002D7CD6">
      <w:pPr>
        <w:jc w:val="both"/>
        <w:rPr>
          <w:rFonts w:asciiTheme="minorHAnsi" w:hAnsiTheme="minorHAnsi"/>
          <w:sz w:val="20"/>
        </w:rPr>
      </w:pPr>
      <w:r w:rsidRPr="002D7CD6">
        <w:rPr>
          <w:rFonts w:asciiTheme="minorHAnsi" w:hAnsiTheme="minorHAnsi"/>
          <w:sz w:val="20"/>
        </w:rPr>
        <w:t>RAMÓN DIOS BARBERÍA</w:t>
      </w:r>
    </w:p>
    <w:p w14:paraId="4A56527E" w14:textId="5843039A" w:rsidR="002D7CD6" w:rsidRPr="00946E06" w:rsidRDefault="00946E06" w:rsidP="002D7CD6">
      <w:pPr>
        <w:jc w:val="both"/>
        <w:rPr>
          <w:rFonts w:asciiTheme="minorHAnsi" w:hAnsiTheme="minorHAnsi"/>
          <w:sz w:val="20"/>
        </w:rPr>
      </w:pPr>
      <w:r w:rsidRPr="00946E06">
        <w:rPr>
          <w:rFonts w:asciiTheme="minorHAnsi" w:hAnsiTheme="minorHAnsi" w:cs="Calibri"/>
          <w:color w:val="000000" w:themeColor="text1"/>
          <w:sz w:val="20"/>
        </w:rPr>
        <w:t xml:space="preserve">Nel 1999 inizia a lavorare nella cucina del ristorante di famiglia, </w:t>
      </w:r>
      <w:proofErr w:type="spellStart"/>
      <w:r w:rsidRPr="00946E06">
        <w:rPr>
          <w:rFonts w:asciiTheme="minorHAnsi" w:hAnsiTheme="minorHAnsi" w:cs="Calibri"/>
          <w:i/>
          <w:color w:val="000000" w:themeColor="text1"/>
          <w:sz w:val="20"/>
        </w:rPr>
        <w:t>El</w:t>
      </w:r>
      <w:proofErr w:type="spellEnd"/>
      <w:r w:rsidRPr="00946E06">
        <w:rPr>
          <w:rFonts w:asciiTheme="minorHAnsi" w:hAnsiTheme="minorHAnsi" w:cs="Calibri"/>
          <w:i/>
          <w:color w:val="000000" w:themeColor="text1"/>
          <w:sz w:val="20"/>
        </w:rPr>
        <w:t xml:space="preserve"> </w:t>
      </w:r>
      <w:proofErr w:type="spellStart"/>
      <w:r w:rsidRPr="00946E06">
        <w:rPr>
          <w:rFonts w:asciiTheme="minorHAnsi" w:hAnsiTheme="minorHAnsi" w:cs="Calibri"/>
          <w:i/>
          <w:color w:val="000000" w:themeColor="text1"/>
          <w:sz w:val="20"/>
        </w:rPr>
        <w:t>Menson</w:t>
      </w:r>
      <w:proofErr w:type="spellEnd"/>
      <w:r w:rsidRPr="00946E06">
        <w:rPr>
          <w:rFonts w:asciiTheme="minorHAnsi" w:hAnsiTheme="minorHAnsi" w:cs="Calibri"/>
          <w:i/>
          <w:color w:val="000000" w:themeColor="text1"/>
          <w:sz w:val="20"/>
        </w:rPr>
        <w:t xml:space="preserve"> de </w:t>
      </w:r>
      <w:proofErr w:type="spellStart"/>
      <w:r w:rsidRPr="00946E06">
        <w:rPr>
          <w:rFonts w:asciiTheme="minorHAnsi" w:hAnsiTheme="minorHAnsi" w:cs="Calibri"/>
          <w:i/>
          <w:color w:val="000000" w:themeColor="text1"/>
          <w:sz w:val="20"/>
        </w:rPr>
        <w:t>Fuencarrall</w:t>
      </w:r>
      <w:proofErr w:type="spellEnd"/>
      <w:r w:rsidRPr="00946E06">
        <w:rPr>
          <w:rFonts w:asciiTheme="minorHAnsi" w:hAnsiTheme="minorHAnsi" w:cs="Calibri"/>
          <w:color w:val="000000" w:themeColor="text1"/>
          <w:sz w:val="20"/>
        </w:rPr>
        <w:t xml:space="preserve"> a Madrid, aperto dal 1932, che offre una cucina tradizionale spagnola basata su prodotti locali e ricette antiche. Ristoratore, insegnante, imprenditore e consulente, vanta una carriera di successo nel management e nello sviluppo di nuovi business. Attivo e sempre desideroso di imparare è stato inizialmente Presidente dei </w:t>
      </w:r>
      <w:r w:rsidRPr="00946E06">
        <w:rPr>
          <w:rFonts w:asciiTheme="minorHAnsi" w:hAnsiTheme="minorHAnsi" w:cs="Calibri"/>
          <w:i/>
          <w:color w:val="000000" w:themeColor="text1"/>
          <w:sz w:val="20"/>
        </w:rPr>
        <w:t xml:space="preserve">JR </w:t>
      </w:r>
      <w:r w:rsidRPr="00946E06">
        <w:rPr>
          <w:rFonts w:asciiTheme="minorHAnsi" w:hAnsiTheme="minorHAnsi" w:cs="Calibri"/>
          <w:color w:val="000000" w:themeColor="text1"/>
          <w:sz w:val="20"/>
        </w:rPr>
        <w:t xml:space="preserve">spagnoli e poi Presidente dei </w:t>
      </w:r>
      <w:r w:rsidRPr="00946E06">
        <w:rPr>
          <w:rFonts w:asciiTheme="minorHAnsi" w:hAnsiTheme="minorHAnsi" w:cs="Calibri"/>
          <w:i/>
          <w:color w:val="000000" w:themeColor="text1"/>
          <w:sz w:val="20"/>
        </w:rPr>
        <w:t>JR d’Europe</w:t>
      </w:r>
      <w:r w:rsidRPr="00946E06">
        <w:rPr>
          <w:rFonts w:asciiTheme="minorHAnsi" w:hAnsiTheme="minorHAnsi" w:cs="Calibri"/>
          <w:color w:val="000000" w:themeColor="text1"/>
          <w:sz w:val="20"/>
        </w:rPr>
        <w:t>. Disciplinato, metodico e creativo, sostiene che l’esercizio quotidiano sia fonte della sua maestria</w:t>
      </w:r>
      <w:r>
        <w:rPr>
          <w:rFonts w:asciiTheme="minorHAnsi" w:hAnsiTheme="minorHAnsi" w:cs="Calibri"/>
          <w:color w:val="000000" w:themeColor="text1"/>
          <w:sz w:val="20"/>
        </w:rPr>
        <w:t>.</w:t>
      </w:r>
    </w:p>
    <w:p w14:paraId="6CA79485" w14:textId="77777777" w:rsidR="002D7CD6" w:rsidRPr="002D7CD6" w:rsidRDefault="002D7CD6" w:rsidP="002D7CD6">
      <w:pPr>
        <w:jc w:val="both"/>
        <w:rPr>
          <w:rFonts w:asciiTheme="minorHAnsi" w:hAnsiTheme="minorHAnsi"/>
          <w:sz w:val="20"/>
        </w:rPr>
      </w:pPr>
    </w:p>
    <w:p w14:paraId="73F9AFF8" w14:textId="77777777" w:rsidR="002D7CD6" w:rsidRPr="002D7CD6" w:rsidRDefault="002D7CD6" w:rsidP="002D7CD6">
      <w:pPr>
        <w:jc w:val="both"/>
        <w:rPr>
          <w:rFonts w:asciiTheme="minorHAnsi" w:hAnsiTheme="minorHAnsi"/>
          <w:b/>
          <w:sz w:val="20"/>
          <w:lang w:val="en-US"/>
        </w:rPr>
      </w:pPr>
      <w:r w:rsidRPr="002D7CD6">
        <w:rPr>
          <w:rFonts w:asciiTheme="minorHAnsi" w:hAnsiTheme="minorHAnsi"/>
          <w:b/>
          <w:sz w:val="20"/>
          <w:lang w:val="en-US"/>
        </w:rPr>
        <w:t>Blood sausage bread</w:t>
      </w:r>
    </w:p>
    <w:p w14:paraId="4CE0AE76" w14:textId="77777777" w:rsidR="002D7CD6" w:rsidRPr="002D7CD6" w:rsidRDefault="002D7CD6" w:rsidP="002D7CD6">
      <w:pPr>
        <w:jc w:val="both"/>
        <w:rPr>
          <w:rFonts w:asciiTheme="minorHAnsi" w:hAnsiTheme="minorHAnsi"/>
          <w:b/>
          <w:sz w:val="20"/>
          <w:lang w:val="en-US"/>
        </w:rPr>
      </w:pPr>
      <w:r w:rsidRPr="002D7CD6">
        <w:rPr>
          <w:rFonts w:asciiTheme="minorHAnsi" w:hAnsiTheme="minorHAnsi"/>
          <w:b/>
          <w:sz w:val="20"/>
          <w:lang w:val="en-US"/>
        </w:rPr>
        <w:t>Coriander, yeast, apple, horseradish</w:t>
      </w:r>
    </w:p>
    <w:p w14:paraId="6291B7F6" w14:textId="77777777" w:rsidR="002D7CD6" w:rsidRPr="002D7CD6" w:rsidRDefault="002D7CD6" w:rsidP="002D7CD6">
      <w:pPr>
        <w:jc w:val="both"/>
        <w:rPr>
          <w:rFonts w:asciiTheme="minorHAnsi" w:hAnsiTheme="minorHAnsi"/>
          <w:sz w:val="20"/>
        </w:rPr>
      </w:pPr>
      <w:r w:rsidRPr="002D7CD6">
        <w:rPr>
          <w:rFonts w:asciiTheme="minorHAnsi" w:hAnsiTheme="minorHAnsi"/>
          <w:sz w:val="20"/>
        </w:rPr>
        <w:t>Sanguinaccio</w:t>
      </w:r>
    </w:p>
    <w:p w14:paraId="0B4B4312" w14:textId="77777777" w:rsidR="002D7CD6" w:rsidRPr="002D7CD6" w:rsidRDefault="002D7CD6" w:rsidP="002D7CD6">
      <w:pPr>
        <w:jc w:val="both"/>
        <w:rPr>
          <w:rFonts w:asciiTheme="minorHAnsi" w:hAnsiTheme="minorHAnsi"/>
          <w:sz w:val="20"/>
        </w:rPr>
      </w:pPr>
      <w:r w:rsidRPr="002D7CD6">
        <w:rPr>
          <w:rFonts w:asciiTheme="minorHAnsi" w:hAnsiTheme="minorHAnsi"/>
          <w:sz w:val="20"/>
        </w:rPr>
        <w:t>Coriandolo, lievito, mela e rafano</w:t>
      </w:r>
    </w:p>
    <w:p w14:paraId="6158AFD3" w14:textId="77777777" w:rsidR="002D7CD6" w:rsidRPr="002D7CD6" w:rsidRDefault="002D7CD6" w:rsidP="002D7CD6">
      <w:pPr>
        <w:jc w:val="both"/>
        <w:rPr>
          <w:rFonts w:asciiTheme="minorHAnsi" w:hAnsiTheme="minorHAnsi"/>
          <w:sz w:val="20"/>
        </w:rPr>
      </w:pPr>
    </w:p>
    <w:p w14:paraId="225E2AE3" w14:textId="77777777" w:rsidR="002D7CD6" w:rsidRPr="002D7CD6" w:rsidRDefault="002D7CD6" w:rsidP="002D7CD6">
      <w:pPr>
        <w:jc w:val="both"/>
        <w:rPr>
          <w:rFonts w:asciiTheme="minorHAnsi" w:hAnsiTheme="minorHAnsi"/>
          <w:sz w:val="20"/>
        </w:rPr>
      </w:pPr>
      <w:r w:rsidRPr="002D7CD6">
        <w:rPr>
          <w:rFonts w:asciiTheme="minorHAnsi" w:hAnsiTheme="minorHAnsi"/>
          <w:sz w:val="20"/>
        </w:rPr>
        <w:t>HUBERT WALLNER</w:t>
      </w:r>
    </w:p>
    <w:p w14:paraId="1D8CD7C9" w14:textId="77777777" w:rsidR="00946E06" w:rsidRPr="00946E06" w:rsidRDefault="00946E06" w:rsidP="00946E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eastAsia="Times New Roman" w:hAnsiTheme="minorHAnsi" w:cs="Calibri"/>
          <w:color w:val="000000" w:themeColor="text1"/>
          <w:sz w:val="20"/>
        </w:rPr>
      </w:pPr>
      <w:r w:rsidRPr="00946E06">
        <w:rPr>
          <w:rFonts w:asciiTheme="minorHAnsi" w:eastAsia="Times New Roman" w:hAnsiTheme="minorHAnsi" w:cs="Calibri"/>
          <w:color w:val="000000" w:themeColor="text1"/>
          <w:sz w:val="20"/>
        </w:rPr>
        <w:t xml:space="preserve">Definito uno dei 12 migliori chef dell’Austria, inizia la carriera studiando con famosi chef stellati come Heinz </w:t>
      </w:r>
      <w:proofErr w:type="spellStart"/>
      <w:r w:rsidRPr="00946E06">
        <w:rPr>
          <w:rFonts w:asciiTheme="minorHAnsi" w:eastAsia="Times New Roman" w:hAnsiTheme="minorHAnsi" w:cs="Calibri"/>
          <w:color w:val="000000" w:themeColor="text1"/>
          <w:sz w:val="20"/>
        </w:rPr>
        <w:t>Hanner</w:t>
      </w:r>
      <w:proofErr w:type="spellEnd"/>
      <w:r w:rsidRPr="00946E06">
        <w:rPr>
          <w:rFonts w:asciiTheme="minorHAnsi" w:eastAsia="Times New Roman" w:hAnsiTheme="minorHAnsi" w:cs="Calibri"/>
          <w:color w:val="000000" w:themeColor="text1"/>
          <w:sz w:val="20"/>
        </w:rPr>
        <w:t xml:space="preserve">, Hans </w:t>
      </w:r>
      <w:proofErr w:type="spellStart"/>
      <w:r w:rsidRPr="00946E06">
        <w:rPr>
          <w:rFonts w:asciiTheme="minorHAnsi" w:eastAsia="Times New Roman" w:hAnsiTheme="minorHAnsi" w:cs="Calibri"/>
          <w:color w:val="000000" w:themeColor="text1"/>
          <w:sz w:val="20"/>
        </w:rPr>
        <w:t>Haas</w:t>
      </w:r>
      <w:proofErr w:type="spellEnd"/>
      <w:r w:rsidRPr="00946E06">
        <w:rPr>
          <w:rFonts w:asciiTheme="minorHAnsi" w:eastAsia="Times New Roman" w:hAnsiTheme="minorHAnsi" w:cs="Calibri"/>
          <w:color w:val="000000" w:themeColor="text1"/>
          <w:sz w:val="20"/>
        </w:rPr>
        <w:t xml:space="preserve">, Hermann </w:t>
      </w:r>
      <w:proofErr w:type="spellStart"/>
      <w:r w:rsidRPr="00946E06">
        <w:rPr>
          <w:rFonts w:asciiTheme="minorHAnsi" w:eastAsia="Times New Roman" w:hAnsiTheme="minorHAnsi" w:cs="Calibri"/>
          <w:color w:val="000000" w:themeColor="text1"/>
          <w:sz w:val="20"/>
        </w:rPr>
        <w:t>Huber</w:t>
      </w:r>
      <w:proofErr w:type="spellEnd"/>
      <w:r w:rsidRPr="00946E06">
        <w:rPr>
          <w:rFonts w:asciiTheme="minorHAnsi" w:eastAsia="Times New Roman" w:hAnsiTheme="minorHAnsi" w:cs="Calibri"/>
          <w:color w:val="000000" w:themeColor="text1"/>
          <w:sz w:val="20"/>
        </w:rPr>
        <w:t xml:space="preserve"> e Toni </w:t>
      </w:r>
      <w:proofErr w:type="spellStart"/>
      <w:r w:rsidRPr="00946E06">
        <w:rPr>
          <w:rFonts w:asciiTheme="minorHAnsi" w:eastAsia="Times New Roman" w:hAnsiTheme="minorHAnsi" w:cs="Calibri"/>
          <w:color w:val="000000" w:themeColor="text1"/>
          <w:sz w:val="20"/>
        </w:rPr>
        <w:t>Mörwald</w:t>
      </w:r>
      <w:proofErr w:type="spellEnd"/>
      <w:r w:rsidRPr="00946E06">
        <w:rPr>
          <w:rFonts w:asciiTheme="minorHAnsi" w:eastAsia="Times New Roman" w:hAnsiTheme="minorHAnsi" w:cs="Calibri"/>
          <w:color w:val="000000" w:themeColor="text1"/>
          <w:sz w:val="20"/>
        </w:rPr>
        <w:t xml:space="preserve">. Nel 1999 approda al ristorante di Martin </w:t>
      </w:r>
      <w:proofErr w:type="spellStart"/>
      <w:r w:rsidRPr="00946E06">
        <w:rPr>
          <w:rFonts w:asciiTheme="minorHAnsi" w:eastAsia="Times New Roman" w:hAnsiTheme="minorHAnsi" w:cs="Calibri"/>
          <w:color w:val="000000" w:themeColor="text1"/>
          <w:sz w:val="20"/>
        </w:rPr>
        <w:t>Sieberers</w:t>
      </w:r>
      <w:proofErr w:type="spellEnd"/>
      <w:r w:rsidRPr="00946E06">
        <w:rPr>
          <w:rFonts w:asciiTheme="minorHAnsi" w:eastAsia="Times New Roman" w:hAnsiTheme="minorHAnsi" w:cs="Calibri"/>
          <w:color w:val="000000" w:themeColor="text1"/>
          <w:sz w:val="20"/>
        </w:rPr>
        <w:t xml:space="preserve">, </w:t>
      </w:r>
      <w:proofErr w:type="spellStart"/>
      <w:r w:rsidRPr="00946E06">
        <w:rPr>
          <w:rFonts w:asciiTheme="minorHAnsi" w:eastAsia="Times New Roman" w:hAnsiTheme="minorHAnsi" w:cs="Calibri"/>
          <w:i/>
          <w:color w:val="000000" w:themeColor="text1"/>
          <w:sz w:val="20"/>
        </w:rPr>
        <w:t>Stube</w:t>
      </w:r>
      <w:proofErr w:type="spellEnd"/>
      <w:r w:rsidRPr="00946E06">
        <w:rPr>
          <w:rFonts w:asciiTheme="minorHAnsi" w:eastAsia="Times New Roman" w:hAnsiTheme="minorHAnsi" w:cs="Calibri"/>
          <w:i/>
          <w:color w:val="000000" w:themeColor="text1"/>
          <w:sz w:val="20"/>
        </w:rPr>
        <w:t xml:space="preserve"> </w:t>
      </w:r>
      <w:proofErr w:type="spellStart"/>
      <w:r w:rsidRPr="00946E06">
        <w:rPr>
          <w:rFonts w:asciiTheme="minorHAnsi" w:eastAsia="Times New Roman" w:hAnsiTheme="minorHAnsi" w:cs="Calibri"/>
          <w:i/>
          <w:color w:val="000000" w:themeColor="text1"/>
          <w:sz w:val="20"/>
        </w:rPr>
        <w:t>Paznauner</w:t>
      </w:r>
      <w:proofErr w:type="spellEnd"/>
      <w:r w:rsidRPr="00946E06">
        <w:rPr>
          <w:rFonts w:asciiTheme="minorHAnsi" w:eastAsia="Times New Roman" w:hAnsiTheme="minorHAnsi" w:cs="Calibri"/>
          <w:color w:val="000000" w:themeColor="text1"/>
          <w:sz w:val="20"/>
        </w:rPr>
        <w:t xml:space="preserve">, dell’hotel a 5 stelle </w:t>
      </w:r>
      <w:proofErr w:type="spellStart"/>
      <w:r w:rsidRPr="00946E06">
        <w:rPr>
          <w:rFonts w:asciiTheme="minorHAnsi" w:eastAsia="Times New Roman" w:hAnsiTheme="minorHAnsi" w:cs="Calibri"/>
          <w:i/>
          <w:color w:val="000000" w:themeColor="text1"/>
          <w:sz w:val="20"/>
        </w:rPr>
        <w:t>Trofana</w:t>
      </w:r>
      <w:proofErr w:type="spellEnd"/>
      <w:r w:rsidRPr="00946E06">
        <w:rPr>
          <w:rFonts w:asciiTheme="minorHAnsi" w:eastAsia="Times New Roman" w:hAnsiTheme="minorHAnsi" w:cs="Calibri"/>
          <w:i/>
          <w:color w:val="000000" w:themeColor="text1"/>
          <w:sz w:val="20"/>
        </w:rPr>
        <w:t xml:space="preserve"> </w:t>
      </w:r>
      <w:proofErr w:type="spellStart"/>
      <w:r w:rsidRPr="00946E06">
        <w:rPr>
          <w:rFonts w:asciiTheme="minorHAnsi" w:eastAsia="Times New Roman" w:hAnsiTheme="minorHAnsi" w:cs="Calibri"/>
          <w:i/>
          <w:color w:val="000000" w:themeColor="text1"/>
          <w:sz w:val="20"/>
        </w:rPr>
        <w:t>Royal</w:t>
      </w:r>
      <w:proofErr w:type="spellEnd"/>
      <w:r w:rsidRPr="00946E06">
        <w:rPr>
          <w:rFonts w:asciiTheme="minorHAnsi" w:eastAsia="Times New Roman" w:hAnsiTheme="minorHAnsi" w:cs="Calibri"/>
          <w:color w:val="000000" w:themeColor="text1"/>
          <w:sz w:val="20"/>
        </w:rPr>
        <w:t xml:space="preserve"> in Tirolo. </w:t>
      </w:r>
      <w:r w:rsidRPr="00946E06">
        <w:rPr>
          <w:rFonts w:asciiTheme="minorHAnsi" w:eastAsia="Times New Roman" w:hAnsiTheme="minorHAnsi" w:cs="Calibri"/>
          <w:color w:val="212121"/>
          <w:sz w:val="20"/>
        </w:rPr>
        <w:t xml:space="preserve">Dopo due anni di grandi successi in Svizzera, torna in Austria come chef nel ristorante </w:t>
      </w:r>
      <w:proofErr w:type="spellStart"/>
      <w:r w:rsidRPr="00946E06">
        <w:rPr>
          <w:rFonts w:asciiTheme="minorHAnsi" w:eastAsia="Times New Roman" w:hAnsiTheme="minorHAnsi" w:cs="Calibri"/>
          <w:i/>
          <w:color w:val="212121"/>
          <w:sz w:val="20"/>
        </w:rPr>
        <w:t>Caramé</w:t>
      </w:r>
      <w:proofErr w:type="spellEnd"/>
      <w:r w:rsidRPr="00946E06">
        <w:rPr>
          <w:rFonts w:asciiTheme="minorHAnsi" w:eastAsia="Times New Roman" w:hAnsiTheme="minorHAnsi" w:cs="Calibri"/>
          <w:color w:val="212121"/>
          <w:sz w:val="20"/>
        </w:rPr>
        <w:t xml:space="preserve">. In patria vince il titolo di "Cuoco dell'anno 2007". Nel 2010, apre finalmente il suo </w:t>
      </w:r>
      <w:proofErr w:type="spellStart"/>
      <w:r w:rsidRPr="00946E06">
        <w:rPr>
          <w:rFonts w:asciiTheme="minorHAnsi" w:eastAsia="Times New Roman" w:hAnsiTheme="minorHAnsi" w:cs="Calibri"/>
          <w:i/>
          <w:color w:val="212121"/>
          <w:sz w:val="20"/>
        </w:rPr>
        <w:t>Saag</w:t>
      </w:r>
      <w:proofErr w:type="spellEnd"/>
      <w:r w:rsidRPr="00946E06">
        <w:rPr>
          <w:rFonts w:asciiTheme="minorHAnsi" w:eastAsia="Times New Roman" w:hAnsiTheme="minorHAnsi" w:cs="Calibri"/>
          <w:color w:val="212121"/>
          <w:sz w:val="20"/>
        </w:rPr>
        <w:t xml:space="preserve">, ristorante situato sulla splendida riva del lago </w:t>
      </w:r>
      <w:proofErr w:type="spellStart"/>
      <w:r w:rsidRPr="00946E06">
        <w:rPr>
          <w:rFonts w:asciiTheme="minorHAnsi" w:eastAsia="Times New Roman" w:hAnsiTheme="minorHAnsi" w:cs="Calibri"/>
          <w:color w:val="212121"/>
          <w:sz w:val="20"/>
        </w:rPr>
        <w:t>Wörthersee</w:t>
      </w:r>
      <w:proofErr w:type="spellEnd"/>
      <w:r w:rsidRPr="00946E06">
        <w:rPr>
          <w:rFonts w:asciiTheme="minorHAnsi" w:eastAsia="Times New Roman" w:hAnsiTheme="minorHAnsi" w:cs="Calibri"/>
          <w:color w:val="212121"/>
          <w:sz w:val="20"/>
        </w:rPr>
        <w:t xml:space="preserve">. La sua inaugurazione fu definita dalla guida Itinerari del Gusto della San Pellegrino "La miglior nuova apertura dell'anno in Austria". Il </w:t>
      </w:r>
      <w:proofErr w:type="spellStart"/>
      <w:r w:rsidRPr="00946E06">
        <w:rPr>
          <w:rFonts w:asciiTheme="minorHAnsi" w:eastAsia="Times New Roman" w:hAnsiTheme="minorHAnsi" w:cs="Calibri"/>
          <w:i/>
          <w:color w:val="212121"/>
          <w:sz w:val="20"/>
        </w:rPr>
        <w:t>Saag</w:t>
      </w:r>
      <w:proofErr w:type="spellEnd"/>
      <w:r w:rsidRPr="00946E06">
        <w:rPr>
          <w:rFonts w:asciiTheme="minorHAnsi" w:eastAsia="Times New Roman" w:hAnsiTheme="minorHAnsi" w:cs="Calibri"/>
          <w:color w:val="212121"/>
          <w:sz w:val="20"/>
        </w:rPr>
        <w:t xml:space="preserve"> è diventato da allora un importante polo di attrazione del turismo gourmet. </w:t>
      </w:r>
    </w:p>
    <w:p w14:paraId="41BF2A05" w14:textId="77777777" w:rsidR="002D7CD6" w:rsidRPr="002D7CD6" w:rsidRDefault="002D7CD6" w:rsidP="002D7CD6">
      <w:pPr>
        <w:jc w:val="both"/>
        <w:rPr>
          <w:rFonts w:asciiTheme="minorHAnsi" w:hAnsiTheme="minorHAnsi"/>
          <w:sz w:val="20"/>
        </w:rPr>
      </w:pPr>
    </w:p>
    <w:p w14:paraId="0BE0A275" w14:textId="77777777" w:rsidR="002D7CD6" w:rsidRPr="00185078" w:rsidRDefault="002D7CD6" w:rsidP="002D7CD6">
      <w:pPr>
        <w:jc w:val="both"/>
        <w:rPr>
          <w:rFonts w:asciiTheme="minorHAnsi" w:hAnsiTheme="minorHAnsi"/>
          <w:b/>
          <w:sz w:val="20"/>
        </w:rPr>
      </w:pPr>
      <w:bookmarkStart w:id="0" w:name="_GoBack"/>
      <w:bookmarkEnd w:id="0"/>
      <w:r w:rsidRPr="002D7CD6">
        <w:rPr>
          <w:rFonts w:asciiTheme="minorHAnsi" w:hAnsiTheme="minorHAnsi"/>
          <w:b/>
          <w:sz w:val="20"/>
          <w:lang w:val="en-US"/>
        </w:rPr>
        <w:t xml:space="preserve">Veal tenderloin </w:t>
      </w:r>
      <w:proofErr w:type="spellStart"/>
      <w:r w:rsidRPr="002D7CD6">
        <w:rPr>
          <w:rFonts w:asciiTheme="minorHAnsi" w:hAnsiTheme="minorHAnsi"/>
          <w:b/>
          <w:sz w:val="20"/>
          <w:lang w:val="en-US"/>
        </w:rPr>
        <w:t>medaillon</w:t>
      </w:r>
      <w:proofErr w:type="spellEnd"/>
      <w:r w:rsidRPr="002D7CD6">
        <w:rPr>
          <w:rFonts w:asciiTheme="minorHAnsi" w:hAnsiTheme="minorHAnsi"/>
          <w:b/>
          <w:sz w:val="20"/>
          <w:lang w:val="en-US"/>
        </w:rPr>
        <w:t>, pumpkin puree and roasted figs</w:t>
      </w:r>
    </w:p>
    <w:p w14:paraId="43C50845" w14:textId="77777777" w:rsidR="002D7CD6" w:rsidRPr="002D7CD6" w:rsidRDefault="002D7CD6" w:rsidP="002D7CD6">
      <w:pPr>
        <w:jc w:val="both"/>
        <w:rPr>
          <w:rFonts w:asciiTheme="minorHAnsi" w:hAnsiTheme="minorHAnsi"/>
          <w:sz w:val="20"/>
        </w:rPr>
      </w:pPr>
      <w:r w:rsidRPr="002D7CD6">
        <w:rPr>
          <w:rFonts w:asciiTheme="minorHAnsi" w:hAnsiTheme="minorHAnsi"/>
          <w:sz w:val="20"/>
        </w:rPr>
        <w:t>Filetto di vitello, purea di zucca mantovana e fichi arrosto</w:t>
      </w:r>
    </w:p>
    <w:p w14:paraId="78DB0785" w14:textId="77777777" w:rsidR="002D7CD6" w:rsidRPr="002D7CD6" w:rsidRDefault="002D7CD6" w:rsidP="002D7CD6">
      <w:pPr>
        <w:jc w:val="both"/>
        <w:rPr>
          <w:rFonts w:asciiTheme="minorHAnsi" w:hAnsiTheme="minorHAnsi"/>
          <w:sz w:val="20"/>
        </w:rPr>
      </w:pPr>
    </w:p>
    <w:p w14:paraId="51C8AB6A" w14:textId="2BB56631" w:rsidR="004A1E8D" w:rsidRDefault="004A1E8D" w:rsidP="004A1E8D">
      <w:pPr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RAYMOND </w:t>
      </w:r>
      <w:r w:rsidR="002D7CD6" w:rsidRPr="002D7CD6">
        <w:rPr>
          <w:rFonts w:asciiTheme="minorHAnsi" w:hAnsiTheme="minorHAnsi"/>
          <w:sz w:val="20"/>
        </w:rPr>
        <w:t>CORNELISSENS</w:t>
      </w:r>
    </w:p>
    <w:p w14:paraId="7057FD17" w14:textId="691E4089" w:rsidR="00946E06" w:rsidRPr="004A1E8D" w:rsidRDefault="00946E06" w:rsidP="004A1E8D">
      <w:pPr>
        <w:jc w:val="both"/>
        <w:rPr>
          <w:rFonts w:asciiTheme="minorHAnsi" w:hAnsiTheme="minorHAnsi"/>
          <w:sz w:val="20"/>
        </w:rPr>
      </w:pPr>
      <w:r w:rsidRPr="00946E06">
        <w:rPr>
          <w:rFonts w:asciiTheme="minorHAnsi" w:hAnsiTheme="minorHAnsi" w:cstheme="majorHAnsi"/>
          <w:color w:val="000000" w:themeColor="text1"/>
          <w:sz w:val="20"/>
          <w:szCs w:val="24"/>
        </w:rPr>
        <w:t xml:space="preserve">Nato in un paese dell’Olanda, formatosi in Lussemburgo, dal 2006 si è stabilito in Costa Azzurra dove dirige il ristorante </w:t>
      </w:r>
      <w:r w:rsidRPr="00946E06">
        <w:rPr>
          <w:rFonts w:asciiTheme="minorHAnsi" w:hAnsiTheme="minorHAnsi" w:cstheme="majorHAnsi"/>
          <w:i/>
          <w:color w:val="000000" w:themeColor="text1"/>
          <w:sz w:val="20"/>
          <w:szCs w:val="24"/>
        </w:rPr>
        <w:t xml:space="preserve">Le </w:t>
      </w:r>
      <w:proofErr w:type="spellStart"/>
      <w:r w:rsidRPr="00946E06">
        <w:rPr>
          <w:rFonts w:asciiTheme="minorHAnsi" w:hAnsiTheme="minorHAnsi" w:cstheme="majorHAnsi"/>
          <w:i/>
          <w:color w:val="000000" w:themeColor="text1"/>
          <w:sz w:val="20"/>
          <w:szCs w:val="24"/>
        </w:rPr>
        <w:t>Vauban</w:t>
      </w:r>
      <w:proofErr w:type="spellEnd"/>
      <w:r w:rsidRPr="00946E06">
        <w:rPr>
          <w:rFonts w:asciiTheme="minorHAnsi" w:hAnsiTheme="minorHAnsi" w:cstheme="majorHAnsi"/>
          <w:color w:val="000000" w:themeColor="text1"/>
          <w:sz w:val="20"/>
          <w:szCs w:val="24"/>
        </w:rPr>
        <w:t xml:space="preserve"> nel centro storico di Antibes.</w:t>
      </w:r>
      <w:r w:rsidRPr="00946E06">
        <w:rPr>
          <w:rFonts w:asciiTheme="minorHAnsi" w:hAnsiTheme="minorHAnsi" w:cs="Helvetica"/>
          <w:color w:val="626060"/>
          <w:sz w:val="20"/>
        </w:rPr>
        <w:t xml:space="preserve"> </w:t>
      </w:r>
      <w:r w:rsidRPr="00946E06">
        <w:rPr>
          <w:rFonts w:asciiTheme="minorHAnsi" w:hAnsiTheme="minorHAnsi" w:cstheme="majorHAnsi"/>
          <w:color w:val="000000" w:themeColor="text1"/>
          <w:sz w:val="20"/>
          <w:szCs w:val="24"/>
        </w:rPr>
        <w:t>Discreto e dotato di enorme talento, propone alla propria clientela un menu raffinato ed elegante che cavalca i grandi classici della cucina tradizionale con qualche piacevole sorpresa: “una buona cucina francese - come scrive la guida Michelin - al passo con i tempi, realizzata, con consumata perizia e sempre in linea con le stagioni”.</w:t>
      </w:r>
    </w:p>
    <w:p w14:paraId="4E799CB2" w14:textId="0A857582" w:rsidR="002D7CD6" w:rsidRPr="00946E06" w:rsidRDefault="00946E06" w:rsidP="00946E06">
      <w:pPr>
        <w:pStyle w:val="Corpotesto"/>
        <w:spacing w:before="163"/>
        <w:rPr>
          <w:rFonts w:asciiTheme="majorHAnsi" w:hAnsiTheme="majorHAnsi" w:cstheme="majorHAnsi"/>
          <w:color w:val="000000" w:themeColor="text1"/>
          <w:szCs w:val="24"/>
        </w:rPr>
      </w:pPr>
      <w:r>
        <w:rPr>
          <w:rFonts w:asciiTheme="majorHAnsi" w:hAnsiTheme="majorHAnsi" w:cstheme="majorHAnsi"/>
          <w:color w:val="000000" w:themeColor="text1"/>
          <w:szCs w:val="24"/>
        </w:rPr>
        <w:t xml:space="preserve"> </w:t>
      </w:r>
    </w:p>
    <w:sectPr w:rsidR="002D7CD6" w:rsidRPr="00946E06">
      <w:headerReference w:type="default" r:id="rId7"/>
      <w:footerReference w:type="default" r:id="rId8"/>
      <w:pgSz w:w="11906" w:h="16838"/>
      <w:pgMar w:top="1417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4F8B38" w14:textId="77777777" w:rsidR="00674D3E" w:rsidRDefault="00674D3E" w:rsidP="00FC78CA">
      <w:r>
        <w:separator/>
      </w:r>
    </w:p>
  </w:endnote>
  <w:endnote w:type="continuationSeparator" w:id="0">
    <w:p w14:paraId="2C2C9018" w14:textId="77777777" w:rsidR="00674D3E" w:rsidRDefault="00674D3E" w:rsidP="00FC7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EAE13" w14:textId="77777777" w:rsidR="006E2332" w:rsidRDefault="006E2332">
    <w:pPr>
      <w:pStyle w:val="Pidipagina"/>
    </w:pPr>
    <w:r>
      <w:rPr>
        <w:noProof/>
      </w:rPr>
      <w:drawing>
        <wp:inline distT="0" distB="0" distL="0" distR="0" wp14:anchorId="000BEBE1" wp14:editId="3830BB3A">
          <wp:extent cx="6257012" cy="132207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7300" cy="13221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0D89C" w14:textId="77777777" w:rsidR="00674D3E" w:rsidRDefault="00674D3E" w:rsidP="00FC78CA">
      <w:r>
        <w:separator/>
      </w:r>
    </w:p>
  </w:footnote>
  <w:footnote w:type="continuationSeparator" w:id="0">
    <w:p w14:paraId="0FB5C93C" w14:textId="77777777" w:rsidR="00674D3E" w:rsidRDefault="00674D3E" w:rsidP="00FC7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DA042" w14:textId="77777777" w:rsidR="006E2332" w:rsidRDefault="006E2332">
    <w:pPr>
      <w:pStyle w:val="Intestazione"/>
    </w:pPr>
    <w:r>
      <w:rPr>
        <w:noProof/>
      </w:rPr>
      <w:drawing>
        <wp:inline distT="0" distB="0" distL="0" distR="0" wp14:anchorId="1C2ABBDE" wp14:editId="12771C65">
          <wp:extent cx="6185535" cy="79324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7148" cy="793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8CA"/>
    <w:rsid w:val="000167AD"/>
    <w:rsid w:val="000B754B"/>
    <w:rsid w:val="00127E63"/>
    <w:rsid w:val="00185078"/>
    <w:rsid w:val="001970C6"/>
    <w:rsid w:val="00292234"/>
    <w:rsid w:val="002D7CD6"/>
    <w:rsid w:val="004A1E8D"/>
    <w:rsid w:val="00674D3E"/>
    <w:rsid w:val="006E2332"/>
    <w:rsid w:val="0070532E"/>
    <w:rsid w:val="008A6556"/>
    <w:rsid w:val="008D4D2A"/>
    <w:rsid w:val="00946E06"/>
    <w:rsid w:val="00B1515A"/>
    <w:rsid w:val="00B40D8E"/>
    <w:rsid w:val="00B763B9"/>
    <w:rsid w:val="00BD6E6A"/>
    <w:rsid w:val="00EF346F"/>
    <w:rsid w:val="00FC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764E8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78CA"/>
    <w:rPr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78CA"/>
    <w:rPr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78C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78CA"/>
    <w:rPr>
      <w:rFonts w:ascii="Lucida Grande" w:hAnsi="Lucida Grande" w:cs="Lucida Grande"/>
      <w:sz w:val="18"/>
      <w:szCs w:val="18"/>
      <w:lang w:eastAsia="it-IT"/>
    </w:rPr>
  </w:style>
  <w:style w:type="paragraph" w:customStyle="1" w:styleId="Paragrafobase">
    <w:name w:val="[Paragrafo base]"/>
    <w:basedOn w:val="Normale"/>
    <w:uiPriority w:val="99"/>
    <w:rsid w:val="006E233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Cs w:val="24"/>
      <w:lang w:eastAsia="ja-JP"/>
    </w:rPr>
  </w:style>
  <w:style w:type="paragraph" w:styleId="Corpotesto">
    <w:name w:val="Body Text"/>
    <w:basedOn w:val="Normale"/>
    <w:link w:val="CorpotestoCarattere"/>
    <w:uiPriority w:val="99"/>
    <w:unhideWhenUsed/>
    <w:rsid w:val="0029223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292234"/>
    <w:rPr>
      <w:sz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78CA"/>
    <w:rPr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78CA"/>
    <w:rPr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78C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78CA"/>
    <w:rPr>
      <w:rFonts w:ascii="Lucida Grande" w:hAnsi="Lucida Grande" w:cs="Lucida Grande"/>
      <w:sz w:val="18"/>
      <w:szCs w:val="18"/>
      <w:lang w:eastAsia="it-IT"/>
    </w:rPr>
  </w:style>
  <w:style w:type="paragraph" w:customStyle="1" w:styleId="Paragrafobase">
    <w:name w:val="[Paragrafo base]"/>
    <w:basedOn w:val="Normale"/>
    <w:uiPriority w:val="99"/>
    <w:rsid w:val="006E233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Cs w:val="24"/>
      <w:lang w:eastAsia="ja-JP"/>
    </w:rPr>
  </w:style>
  <w:style w:type="paragraph" w:styleId="Corpotesto">
    <w:name w:val="Body Text"/>
    <w:basedOn w:val="Normale"/>
    <w:link w:val="CorpotestoCarattere"/>
    <w:uiPriority w:val="99"/>
    <w:unhideWhenUsed/>
    <w:rsid w:val="0029223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292234"/>
    <w:rPr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utente</cp:lastModifiedBy>
  <cp:revision>3</cp:revision>
  <dcterms:created xsi:type="dcterms:W3CDTF">2017-08-22T12:47:00Z</dcterms:created>
  <dcterms:modified xsi:type="dcterms:W3CDTF">2017-08-22T12:51:00Z</dcterms:modified>
</cp:coreProperties>
</file>