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E01B5" w14:textId="77777777" w:rsidR="0070532E" w:rsidRPr="005E3710" w:rsidRDefault="0070532E" w:rsidP="0070532E">
      <w:pPr>
        <w:jc w:val="both"/>
        <w:rPr>
          <w:rFonts w:ascii="Cambria" w:hAnsi="Cambria"/>
          <w:sz w:val="20"/>
        </w:rPr>
      </w:pPr>
    </w:p>
    <w:p w14:paraId="71543699" w14:textId="77777777" w:rsidR="0070532E" w:rsidRPr="005E3710" w:rsidRDefault="0070532E" w:rsidP="0070532E">
      <w:pPr>
        <w:jc w:val="both"/>
        <w:rPr>
          <w:rFonts w:ascii="Cambria" w:hAnsi="Cambria"/>
          <w:sz w:val="20"/>
        </w:rPr>
      </w:pPr>
    </w:p>
    <w:p w14:paraId="1E6628F0" w14:textId="77777777" w:rsidR="0070532E" w:rsidRPr="005E3710" w:rsidRDefault="0070532E" w:rsidP="0070532E">
      <w:pPr>
        <w:jc w:val="both"/>
        <w:rPr>
          <w:rFonts w:ascii="Cambria" w:hAnsi="Cambria"/>
          <w:sz w:val="22"/>
          <w:szCs w:val="22"/>
        </w:rPr>
      </w:pPr>
      <w:r w:rsidRPr="005E3710">
        <w:rPr>
          <w:rFonts w:ascii="Cambria" w:hAnsi="Cambria"/>
          <w:sz w:val="22"/>
          <w:szCs w:val="22"/>
        </w:rPr>
        <w:t>IL GIARDINO DEI SAPORI</w:t>
      </w:r>
    </w:p>
    <w:p w14:paraId="503D40C0" w14:textId="77777777" w:rsidR="0070532E" w:rsidRPr="005E3710" w:rsidRDefault="0070532E" w:rsidP="0070532E">
      <w:pPr>
        <w:rPr>
          <w:rFonts w:ascii="Cambria" w:hAnsi="Cambria"/>
          <w:sz w:val="22"/>
          <w:szCs w:val="22"/>
        </w:rPr>
      </w:pPr>
      <w:r w:rsidRPr="005E3710">
        <w:rPr>
          <w:rFonts w:ascii="Cambria" w:hAnsi="Cambria"/>
          <w:sz w:val="22"/>
          <w:szCs w:val="22"/>
        </w:rPr>
        <w:t>26/27 agosto 2017</w:t>
      </w:r>
    </w:p>
    <w:p w14:paraId="58E9DD1D" w14:textId="77777777" w:rsidR="0070532E" w:rsidRPr="005E3710" w:rsidRDefault="0070532E" w:rsidP="0070532E">
      <w:pPr>
        <w:rPr>
          <w:rFonts w:ascii="Cambria" w:hAnsi="Cambria"/>
          <w:sz w:val="22"/>
          <w:szCs w:val="22"/>
        </w:rPr>
      </w:pPr>
      <w:r w:rsidRPr="005E3710">
        <w:rPr>
          <w:rFonts w:ascii="Cambria" w:hAnsi="Cambria"/>
          <w:sz w:val="22"/>
          <w:szCs w:val="22"/>
        </w:rPr>
        <w:t>2/3 settembre 2017</w:t>
      </w:r>
    </w:p>
    <w:p w14:paraId="1ED499CC" w14:textId="77777777" w:rsidR="0070532E" w:rsidRPr="005E3710" w:rsidRDefault="0070532E" w:rsidP="0070532E">
      <w:pPr>
        <w:rPr>
          <w:rFonts w:ascii="Cambria" w:hAnsi="Cambria"/>
          <w:sz w:val="22"/>
          <w:szCs w:val="22"/>
        </w:rPr>
      </w:pPr>
      <w:r w:rsidRPr="005E3710">
        <w:rPr>
          <w:rFonts w:ascii="Cambria" w:hAnsi="Cambria"/>
          <w:sz w:val="22"/>
          <w:szCs w:val="22"/>
        </w:rPr>
        <w:t>7/8/9/10 settembre 2017</w:t>
      </w:r>
    </w:p>
    <w:p w14:paraId="5851ECB8" w14:textId="77777777" w:rsidR="002D7CD6" w:rsidRPr="005E3710" w:rsidRDefault="002D7CD6" w:rsidP="002D7CD6">
      <w:pPr>
        <w:jc w:val="both"/>
        <w:rPr>
          <w:rFonts w:asciiTheme="majorHAnsi" w:hAnsiTheme="majorHAnsi"/>
          <w:sz w:val="22"/>
          <w:szCs w:val="22"/>
        </w:rPr>
      </w:pPr>
    </w:p>
    <w:p w14:paraId="2C26B5EE" w14:textId="77777777" w:rsidR="000F427F" w:rsidRPr="000F427F" w:rsidRDefault="000F427F" w:rsidP="000F427F">
      <w:pPr>
        <w:jc w:val="both"/>
        <w:rPr>
          <w:rFonts w:ascii="Cambria" w:hAnsi="Cambria"/>
          <w:b/>
          <w:sz w:val="22"/>
          <w:szCs w:val="22"/>
        </w:rPr>
      </w:pPr>
      <w:r w:rsidRPr="000F427F">
        <w:rPr>
          <w:rFonts w:ascii="Cambria" w:hAnsi="Cambria"/>
          <w:b/>
          <w:sz w:val="22"/>
          <w:szCs w:val="22"/>
        </w:rPr>
        <w:t>I PROTAGONISTI DEGLI EVENTI MUSICALI E PERFORMATIVI</w:t>
      </w:r>
    </w:p>
    <w:p w14:paraId="641E4047" w14:textId="77777777" w:rsidR="000F427F" w:rsidRPr="00E26643" w:rsidRDefault="000F427F" w:rsidP="000F427F">
      <w:pPr>
        <w:jc w:val="both"/>
        <w:rPr>
          <w:rFonts w:ascii="Cambria" w:hAnsi="Cambria"/>
          <w:b/>
          <w:sz w:val="20"/>
        </w:rPr>
      </w:pPr>
    </w:p>
    <w:p w14:paraId="7794D54E" w14:textId="77777777" w:rsidR="000F427F" w:rsidRPr="00E26643" w:rsidRDefault="000F427F" w:rsidP="000F427F">
      <w:pPr>
        <w:jc w:val="both"/>
        <w:rPr>
          <w:rFonts w:ascii="Cambria" w:hAnsi="Cambria"/>
          <w:sz w:val="20"/>
        </w:rPr>
      </w:pPr>
    </w:p>
    <w:p w14:paraId="23C818A9" w14:textId="77777777" w:rsidR="000F427F" w:rsidRPr="00E26643" w:rsidRDefault="000F427F" w:rsidP="000F427F">
      <w:pPr>
        <w:jc w:val="both"/>
        <w:rPr>
          <w:rFonts w:ascii="Cambria" w:hAnsi="Cambria"/>
          <w:sz w:val="20"/>
        </w:rPr>
      </w:pPr>
      <w:r w:rsidRPr="00E26643">
        <w:rPr>
          <w:rFonts w:ascii="Cambria" w:hAnsi="Cambria"/>
          <w:sz w:val="20"/>
        </w:rPr>
        <w:t>CLUB DES BELUGAS</w:t>
      </w:r>
    </w:p>
    <w:p w14:paraId="4E66C085" w14:textId="7343B0AA" w:rsidR="000F427F" w:rsidRPr="00E26643" w:rsidRDefault="000F427F" w:rsidP="000F427F">
      <w:pPr>
        <w:jc w:val="both"/>
        <w:rPr>
          <w:rFonts w:ascii="Cambria" w:hAnsi="Cambria"/>
          <w:sz w:val="20"/>
        </w:rPr>
      </w:pPr>
      <w:r w:rsidRPr="00E26643">
        <w:rPr>
          <w:rFonts w:ascii="Cambria" w:hAnsi="Cambria"/>
          <w:sz w:val="20"/>
        </w:rPr>
        <w:t xml:space="preserve">Più che il nome di una band, Club </w:t>
      </w:r>
      <w:proofErr w:type="spellStart"/>
      <w:r w:rsidRPr="00E26643">
        <w:rPr>
          <w:rFonts w:ascii="Cambria" w:hAnsi="Cambria"/>
          <w:sz w:val="20"/>
        </w:rPr>
        <w:t>Des</w:t>
      </w:r>
      <w:proofErr w:type="spellEnd"/>
      <w:r w:rsidRPr="00E26643">
        <w:rPr>
          <w:rFonts w:ascii="Cambria" w:hAnsi="Cambria"/>
          <w:sz w:val="20"/>
        </w:rPr>
        <w:t xml:space="preserve"> </w:t>
      </w:r>
      <w:proofErr w:type="spellStart"/>
      <w:r w:rsidRPr="00E26643">
        <w:rPr>
          <w:rFonts w:ascii="Cambria" w:hAnsi="Cambria"/>
          <w:sz w:val="20"/>
        </w:rPr>
        <w:t>Belugas</w:t>
      </w:r>
      <w:proofErr w:type="spellEnd"/>
      <w:r w:rsidRPr="00E26643">
        <w:rPr>
          <w:rFonts w:ascii="Cambria" w:hAnsi="Cambria"/>
          <w:sz w:val="20"/>
        </w:rPr>
        <w:t xml:space="preserve"> rappresenta un brand di indiscutibile charme ed attrazione per tutti gli addetti ai lavori e gli appassionati di musica d’accompagnamento. Da quasi vent’anni, sotto questa prestigiosa insegna si cela un collettivo artistico poliforme di matrice tedesca, in grado di originare numerosi progetti musicali, spesso con approcci e formazioni differenti, uniti sotto l’imprescindibile vincolo della sperimentazione </w:t>
      </w:r>
      <w:proofErr w:type="spellStart"/>
      <w:r w:rsidRPr="00E26643">
        <w:rPr>
          <w:rFonts w:ascii="Cambria" w:hAnsi="Cambria"/>
          <w:sz w:val="20"/>
        </w:rPr>
        <w:t>lounge</w:t>
      </w:r>
      <w:proofErr w:type="spellEnd"/>
      <w:r w:rsidRPr="00E26643">
        <w:rPr>
          <w:rFonts w:ascii="Cambria" w:hAnsi="Cambria"/>
          <w:sz w:val="20"/>
        </w:rPr>
        <w:t xml:space="preserve"> e </w:t>
      </w:r>
      <w:proofErr w:type="spellStart"/>
      <w:r w:rsidRPr="00E26643">
        <w:rPr>
          <w:rFonts w:ascii="Cambria" w:hAnsi="Cambria"/>
          <w:sz w:val="20"/>
        </w:rPr>
        <w:t>nujazz</w:t>
      </w:r>
      <w:proofErr w:type="spellEnd"/>
      <w:r w:rsidRPr="00E26643">
        <w:rPr>
          <w:rFonts w:ascii="Cambria" w:hAnsi="Cambria"/>
          <w:sz w:val="20"/>
        </w:rPr>
        <w:t xml:space="preserve"> di assoluta qualità. Orchestra con più di venti elementi, live band, live </w:t>
      </w:r>
      <w:proofErr w:type="spellStart"/>
      <w:r w:rsidRPr="00E26643">
        <w:rPr>
          <w:rFonts w:ascii="Cambria" w:hAnsi="Cambria"/>
          <w:sz w:val="20"/>
        </w:rPr>
        <w:t>quartet</w:t>
      </w:r>
      <w:proofErr w:type="spellEnd"/>
      <w:r w:rsidRPr="00E26643">
        <w:rPr>
          <w:rFonts w:ascii="Cambria" w:hAnsi="Cambria"/>
          <w:sz w:val="20"/>
        </w:rPr>
        <w:t xml:space="preserve">, dj-set accompagnati da strumentisti e cantanti, sono solo alcune delle versioni con le quali Club </w:t>
      </w:r>
      <w:proofErr w:type="spellStart"/>
      <w:r w:rsidRPr="00E26643">
        <w:rPr>
          <w:rFonts w:ascii="Cambria" w:hAnsi="Cambria"/>
          <w:sz w:val="20"/>
        </w:rPr>
        <w:t>Des</w:t>
      </w:r>
      <w:proofErr w:type="spellEnd"/>
      <w:r w:rsidRPr="00E26643">
        <w:rPr>
          <w:rFonts w:ascii="Cambria" w:hAnsi="Cambria"/>
          <w:sz w:val="20"/>
        </w:rPr>
        <w:t xml:space="preserve"> </w:t>
      </w:r>
      <w:proofErr w:type="spellStart"/>
      <w:r w:rsidRPr="00E26643">
        <w:rPr>
          <w:rFonts w:ascii="Cambria" w:hAnsi="Cambria"/>
          <w:sz w:val="20"/>
        </w:rPr>
        <w:t>Belugas</w:t>
      </w:r>
      <w:proofErr w:type="spellEnd"/>
      <w:r w:rsidRPr="00E26643">
        <w:rPr>
          <w:rFonts w:ascii="Cambria" w:hAnsi="Cambria"/>
          <w:sz w:val="20"/>
        </w:rPr>
        <w:t xml:space="preserve"> negli anni ha rivelato la propria essenza a un pubblico colto ma globale, attraverso eventi e concerti che si rinnova</w:t>
      </w:r>
      <w:r w:rsidR="00E737CC">
        <w:rPr>
          <w:rFonts w:ascii="Cambria" w:hAnsi="Cambria"/>
          <w:sz w:val="20"/>
        </w:rPr>
        <w:t xml:space="preserve">no periodicamente in tutti </w:t>
      </w:r>
      <w:r w:rsidRPr="00E26643">
        <w:rPr>
          <w:rFonts w:ascii="Cambria" w:hAnsi="Cambria"/>
          <w:sz w:val="20"/>
        </w:rPr>
        <w:t xml:space="preserve">i continenti. Lo stile delle loro produzioni è unico in quanto interseca squisitamente un insieme di variopinti generi musicali diversi: una combinazione di </w:t>
      </w:r>
      <w:proofErr w:type="spellStart"/>
      <w:r w:rsidRPr="00E26643">
        <w:rPr>
          <w:rFonts w:ascii="Cambria" w:hAnsi="Cambria"/>
          <w:sz w:val="20"/>
        </w:rPr>
        <w:t>lounge</w:t>
      </w:r>
      <w:proofErr w:type="spellEnd"/>
      <w:r w:rsidRPr="00E26643">
        <w:rPr>
          <w:rFonts w:ascii="Cambria" w:hAnsi="Cambria"/>
          <w:sz w:val="20"/>
        </w:rPr>
        <w:t xml:space="preserve"> europea ad alta predisposizione </w:t>
      </w:r>
      <w:proofErr w:type="spellStart"/>
      <w:r w:rsidRPr="00E26643">
        <w:rPr>
          <w:rFonts w:ascii="Cambria" w:hAnsi="Cambria"/>
          <w:sz w:val="20"/>
        </w:rPr>
        <w:t>nujazz</w:t>
      </w:r>
      <w:proofErr w:type="spellEnd"/>
      <w:r w:rsidRPr="00E26643">
        <w:rPr>
          <w:rFonts w:ascii="Cambria" w:hAnsi="Cambria"/>
          <w:sz w:val="20"/>
        </w:rPr>
        <w:t xml:space="preserve">, con componenti propri della </w:t>
      </w:r>
      <w:proofErr w:type="spellStart"/>
      <w:r w:rsidRPr="00E26643">
        <w:rPr>
          <w:rFonts w:ascii="Cambria" w:hAnsi="Cambria"/>
          <w:sz w:val="20"/>
        </w:rPr>
        <w:t>brazilian</w:t>
      </w:r>
      <w:proofErr w:type="spellEnd"/>
      <w:r w:rsidRPr="00E26643">
        <w:rPr>
          <w:rFonts w:ascii="Cambria" w:hAnsi="Cambria"/>
          <w:sz w:val="20"/>
        </w:rPr>
        <w:t xml:space="preserve"> </w:t>
      </w:r>
      <w:proofErr w:type="spellStart"/>
      <w:r w:rsidRPr="00E26643">
        <w:rPr>
          <w:rFonts w:ascii="Cambria" w:hAnsi="Cambria"/>
          <w:sz w:val="20"/>
        </w:rPr>
        <w:t>beats</w:t>
      </w:r>
      <w:proofErr w:type="spellEnd"/>
      <w:r w:rsidRPr="00E26643">
        <w:rPr>
          <w:rFonts w:ascii="Cambria" w:hAnsi="Cambria"/>
          <w:sz w:val="20"/>
        </w:rPr>
        <w:t xml:space="preserve">, dello swing, del </w:t>
      </w:r>
      <w:proofErr w:type="spellStart"/>
      <w:r w:rsidRPr="00E26643">
        <w:rPr>
          <w:rFonts w:ascii="Cambria" w:hAnsi="Cambria"/>
          <w:sz w:val="20"/>
        </w:rPr>
        <w:t>black</w:t>
      </w:r>
      <w:proofErr w:type="spellEnd"/>
      <w:r w:rsidRPr="00E26643">
        <w:rPr>
          <w:rFonts w:ascii="Cambria" w:hAnsi="Cambria"/>
          <w:sz w:val="20"/>
        </w:rPr>
        <w:t xml:space="preserve"> soul americano degli anni cinquanta, sessanta e settanta. In quindici anni di attività i loro brani sono stati inseriti in più di 1900 compilation riprodotte in circa 6,5 milioni di cd.</w:t>
      </w:r>
    </w:p>
    <w:p w14:paraId="56F47FD6" w14:textId="77777777" w:rsidR="000F427F" w:rsidRPr="00E26643" w:rsidRDefault="000F427F" w:rsidP="000F427F">
      <w:pPr>
        <w:jc w:val="both"/>
        <w:rPr>
          <w:rFonts w:ascii="Cambria" w:hAnsi="Cambria"/>
          <w:sz w:val="20"/>
        </w:rPr>
      </w:pPr>
    </w:p>
    <w:p w14:paraId="7CD9268E" w14:textId="77777777" w:rsidR="000F427F" w:rsidRPr="00E26643" w:rsidRDefault="000F427F" w:rsidP="000F427F">
      <w:pPr>
        <w:jc w:val="both"/>
        <w:rPr>
          <w:rFonts w:ascii="Cambria" w:hAnsi="Cambria"/>
          <w:sz w:val="20"/>
        </w:rPr>
      </w:pPr>
      <w:r w:rsidRPr="00E26643">
        <w:rPr>
          <w:rFonts w:ascii="Cambria" w:hAnsi="Cambria"/>
          <w:sz w:val="20"/>
        </w:rPr>
        <w:t>FOOD ENSEMBLE</w:t>
      </w:r>
    </w:p>
    <w:p w14:paraId="31A9126B" w14:textId="77777777" w:rsidR="000F427F" w:rsidRPr="00E26643" w:rsidRDefault="000F427F" w:rsidP="000F427F">
      <w:pPr>
        <w:jc w:val="both"/>
        <w:rPr>
          <w:rFonts w:ascii="Cambria" w:hAnsi="Cambria"/>
          <w:sz w:val="20"/>
        </w:rPr>
      </w:pPr>
      <w:r w:rsidRPr="00E26643">
        <w:rPr>
          <w:rFonts w:ascii="Cambria" w:hAnsi="Cambria"/>
          <w:sz w:val="20"/>
        </w:rPr>
        <w:t>SARC:O ruba i suoni alla cucina e li usa per comporre musica espressa, manipola ritmi e melodie che accompagnano i piatti e si fondono con i profumi.</w:t>
      </w:r>
    </w:p>
    <w:p w14:paraId="3E345DE0" w14:textId="3DE53FE6" w:rsidR="000F427F" w:rsidRPr="00E26643" w:rsidRDefault="000F427F" w:rsidP="000F427F">
      <w:pPr>
        <w:jc w:val="both"/>
        <w:rPr>
          <w:rFonts w:ascii="Cambria" w:hAnsi="Cambria"/>
          <w:sz w:val="20"/>
        </w:rPr>
      </w:pPr>
      <w:r w:rsidRPr="00E26643">
        <w:rPr>
          <w:rFonts w:ascii="Cambria" w:hAnsi="Cambria"/>
          <w:sz w:val="20"/>
        </w:rPr>
        <w:t>Musicista e sound designer, scrive colonne sonore e musica per video, produce musica elettronica e collabora con artisti italiani e internazionali, si sporca le mani con tutto quello che è sperimentazione.</w:t>
      </w:r>
      <w:r w:rsidRPr="00E26643">
        <w:rPr>
          <w:rFonts w:ascii="Cambria" w:hAnsi="Cambria"/>
          <w:sz w:val="20"/>
        </w:rPr>
        <w:br/>
        <w:t>TORAFUGU, cantante e uomo di cucina</w:t>
      </w:r>
      <w:r w:rsidR="00E737CC">
        <w:rPr>
          <w:rFonts w:ascii="Cambria" w:hAnsi="Cambria"/>
          <w:sz w:val="20"/>
        </w:rPr>
        <w:t>,</w:t>
      </w:r>
      <w:r w:rsidR="00E737CC" w:rsidRPr="00E737CC">
        <w:rPr>
          <w:rFonts w:ascii="Cambria" w:hAnsi="Cambria"/>
          <w:sz w:val="20"/>
        </w:rPr>
        <w:t xml:space="preserve"> </w:t>
      </w:r>
      <w:r w:rsidR="00E737CC" w:rsidRPr="00E26643">
        <w:rPr>
          <w:rFonts w:ascii="Cambria" w:hAnsi="Cambria"/>
          <w:sz w:val="20"/>
        </w:rPr>
        <w:t xml:space="preserve">dietro i fornelli </w:t>
      </w:r>
      <w:r w:rsidR="00E737CC">
        <w:rPr>
          <w:rFonts w:ascii="Cambria" w:hAnsi="Cambria"/>
          <w:sz w:val="20"/>
        </w:rPr>
        <w:t>è un poeta</w:t>
      </w:r>
      <w:r w:rsidRPr="00E26643">
        <w:rPr>
          <w:rFonts w:ascii="Cambria" w:hAnsi="Cambria"/>
          <w:sz w:val="20"/>
        </w:rPr>
        <w:t>. Manipola spezie e sapori, prepara ricette rubate nel mondo, gioca col cibo, esagera scherzando coi vostri palati. Formato</w:t>
      </w:r>
      <w:r w:rsidR="00E737CC">
        <w:rPr>
          <w:rFonts w:ascii="Cambria" w:hAnsi="Cambria"/>
          <w:sz w:val="20"/>
        </w:rPr>
        <w:t>si</w:t>
      </w:r>
      <w:r w:rsidRPr="00E26643">
        <w:rPr>
          <w:rFonts w:ascii="Cambria" w:hAnsi="Cambria"/>
          <w:sz w:val="20"/>
        </w:rPr>
        <w:t xml:space="preserve"> nelle cucine della tradizione emiliana, </w:t>
      </w:r>
      <w:r w:rsidR="00E737CC">
        <w:rPr>
          <w:rFonts w:ascii="Cambria" w:hAnsi="Cambria"/>
          <w:sz w:val="20"/>
        </w:rPr>
        <w:t>inizia la sua carriera come cameriere,</w:t>
      </w:r>
      <w:r w:rsidRPr="00E26643">
        <w:rPr>
          <w:rFonts w:ascii="Cambria" w:hAnsi="Cambria"/>
          <w:sz w:val="20"/>
        </w:rPr>
        <w:t xml:space="preserve"> arriva a gestire il ristor</w:t>
      </w:r>
      <w:r w:rsidR="00E737CC">
        <w:rPr>
          <w:rFonts w:ascii="Cambria" w:hAnsi="Cambria"/>
          <w:sz w:val="20"/>
        </w:rPr>
        <w:t>antino di un jazz club nostrano e</w:t>
      </w:r>
      <w:r w:rsidRPr="00E26643">
        <w:rPr>
          <w:rFonts w:ascii="Cambria" w:hAnsi="Cambria"/>
          <w:sz w:val="20"/>
        </w:rPr>
        <w:t xml:space="preserve"> </w:t>
      </w:r>
      <w:r w:rsidR="00E737CC">
        <w:rPr>
          <w:rFonts w:ascii="Cambria" w:hAnsi="Cambria"/>
          <w:sz w:val="20"/>
        </w:rPr>
        <w:t>successivamente si dedica alla musica fino a quando non trova un suo modo assolutamente speciale per fare entrambe le cose.</w:t>
      </w:r>
    </w:p>
    <w:p w14:paraId="7A022D64" w14:textId="77777777" w:rsidR="000F427F" w:rsidRPr="00E26643" w:rsidRDefault="000F427F" w:rsidP="000F427F">
      <w:pPr>
        <w:jc w:val="both"/>
        <w:rPr>
          <w:rFonts w:ascii="Cambria" w:hAnsi="Cambria"/>
          <w:sz w:val="20"/>
        </w:rPr>
      </w:pPr>
    </w:p>
    <w:p w14:paraId="40945F6C" w14:textId="77777777" w:rsidR="000F427F" w:rsidRPr="00E26643" w:rsidRDefault="000F427F" w:rsidP="000F427F">
      <w:pPr>
        <w:jc w:val="both"/>
        <w:rPr>
          <w:rFonts w:ascii="Cambria" w:hAnsi="Cambria"/>
          <w:sz w:val="20"/>
        </w:rPr>
      </w:pPr>
      <w:r w:rsidRPr="00E26643">
        <w:rPr>
          <w:rFonts w:ascii="Cambria" w:hAnsi="Cambria"/>
          <w:sz w:val="20"/>
        </w:rPr>
        <w:t>MATTEO MELARA</w:t>
      </w:r>
    </w:p>
    <w:p w14:paraId="171D8316" w14:textId="1FF4A039" w:rsidR="000F427F" w:rsidRPr="00E26643" w:rsidRDefault="00E737CC" w:rsidP="000F427F">
      <w:pPr>
        <w:jc w:val="both"/>
        <w:rPr>
          <w:rFonts w:ascii="Cambria" w:hAnsi="Cambria"/>
          <w:sz w:val="20"/>
        </w:rPr>
      </w:pPr>
      <w:r>
        <w:rPr>
          <w:rFonts w:ascii="Cambria" w:hAnsi="Cambria"/>
          <w:sz w:val="20"/>
        </w:rPr>
        <w:t>Inizia</w:t>
      </w:r>
      <w:r w:rsidR="000F427F" w:rsidRPr="00E26643">
        <w:rPr>
          <w:rFonts w:ascii="Cambria" w:hAnsi="Cambria"/>
          <w:sz w:val="20"/>
        </w:rPr>
        <w:t xml:space="preserve"> a lavorare dietro i</w:t>
      </w:r>
      <w:r>
        <w:rPr>
          <w:rFonts w:ascii="Cambria" w:hAnsi="Cambria"/>
          <w:sz w:val="20"/>
        </w:rPr>
        <w:t xml:space="preserve">l banco nel 2002. Allenamento, </w:t>
      </w:r>
      <w:r w:rsidR="000F427F" w:rsidRPr="00E26643">
        <w:rPr>
          <w:rFonts w:ascii="Cambria" w:hAnsi="Cambria"/>
          <w:sz w:val="20"/>
        </w:rPr>
        <w:t xml:space="preserve">ricerca continui e una forte determinazione lo hanno portato a lavorare nel primo autentico cocktails bar a Genova, completamente strutturato secondo la tecnica del </w:t>
      </w:r>
      <w:proofErr w:type="spellStart"/>
      <w:r w:rsidR="000F427F" w:rsidRPr="00E26643">
        <w:rPr>
          <w:rFonts w:ascii="Cambria" w:hAnsi="Cambria"/>
          <w:sz w:val="20"/>
        </w:rPr>
        <w:t>flair</w:t>
      </w:r>
      <w:proofErr w:type="spellEnd"/>
      <w:r w:rsidR="000F427F" w:rsidRPr="00E26643">
        <w:rPr>
          <w:rFonts w:ascii="Cambria" w:hAnsi="Cambria"/>
          <w:sz w:val="20"/>
        </w:rPr>
        <w:t xml:space="preserve"> </w:t>
      </w:r>
      <w:proofErr w:type="spellStart"/>
      <w:r w:rsidR="000F427F" w:rsidRPr="00E26643">
        <w:rPr>
          <w:rFonts w:ascii="Cambria" w:hAnsi="Cambria"/>
          <w:sz w:val="20"/>
        </w:rPr>
        <w:t>bartending</w:t>
      </w:r>
      <w:proofErr w:type="spellEnd"/>
      <w:r w:rsidR="000F427F" w:rsidRPr="00E26643">
        <w:rPr>
          <w:rFonts w:ascii="Cambria" w:hAnsi="Cambria"/>
          <w:sz w:val="20"/>
        </w:rPr>
        <w:t xml:space="preserve"> americano. Nel 2008 lavora come bar manager presso l’Art </w:t>
      </w:r>
      <w:proofErr w:type="spellStart"/>
      <w:r w:rsidR="000F427F" w:rsidRPr="00E26643">
        <w:rPr>
          <w:rFonts w:ascii="Cambria" w:hAnsi="Cambria"/>
          <w:sz w:val="20"/>
        </w:rPr>
        <w:t>Café</w:t>
      </w:r>
      <w:proofErr w:type="spellEnd"/>
      <w:r w:rsidR="000F427F" w:rsidRPr="00E26643">
        <w:rPr>
          <w:rFonts w:ascii="Cambria" w:hAnsi="Cambria"/>
          <w:sz w:val="20"/>
        </w:rPr>
        <w:t xml:space="preserve">, in Brera. Nel 2009 è stato </w:t>
      </w:r>
      <w:r>
        <w:rPr>
          <w:rFonts w:ascii="Cambria" w:hAnsi="Cambria"/>
          <w:sz w:val="20"/>
        </w:rPr>
        <w:t xml:space="preserve">selezionato </w:t>
      </w:r>
      <w:r w:rsidRPr="00E26643">
        <w:rPr>
          <w:rFonts w:ascii="Cambria" w:hAnsi="Cambria"/>
          <w:sz w:val="20"/>
        </w:rPr>
        <w:t>come istruttore</w:t>
      </w:r>
      <w:r w:rsidRPr="00E26643">
        <w:rPr>
          <w:rFonts w:ascii="Cambria" w:hAnsi="Cambria"/>
          <w:sz w:val="20"/>
        </w:rPr>
        <w:t xml:space="preserve"> </w:t>
      </w:r>
      <w:r w:rsidR="000F427F" w:rsidRPr="00E26643">
        <w:rPr>
          <w:rFonts w:ascii="Cambria" w:hAnsi="Cambria"/>
          <w:sz w:val="20"/>
        </w:rPr>
        <w:t>da</w:t>
      </w:r>
      <w:r>
        <w:rPr>
          <w:rFonts w:ascii="Cambria" w:hAnsi="Cambria"/>
          <w:sz w:val="20"/>
        </w:rPr>
        <w:t>lla</w:t>
      </w:r>
      <w:bookmarkStart w:id="0" w:name="_GoBack"/>
      <w:bookmarkEnd w:id="0"/>
      <w:r w:rsidR="000F427F" w:rsidRPr="00E26643">
        <w:rPr>
          <w:rFonts w:ascii="Cambria" w:hAnsi="Cambria"/>
          <w:sz w:val="20"/>
        </w:rPr>
        <w:t xml:space="preserve"> </w:t>
      </w:r>
      <w:proofErr w:type="spellStart"/>
      <w:r w:rsidR="000F427F" w:rsidRPr="00E26643">
        <w:rPr>
          <w:rFonts w:ascii="Cambria" w:hAnsi="Cambria"/>
          <w:sz w:val="20"/>
        </w:rPr>
        <w:t>Flair</w:t>
      </w:r>
      <w:proofErr w:type="spellEnd"/>
      <w:r w:rsidR="000F427F" w:rsidRPr="00E26643">
        <w:rPr>
          <w:rFonts w:ascii="Cambria" w:hAnsi="Cambria"/>
          <w:sz w:val="20"/>
        </w:rPr>
        <w:t xml:space="preserve"> Academy di Milano, considerata una delle </w:t>
      </w:r>
      <w:r>
        <w:rPr>
          <w:rFonts w:ascii="Cambria" w:hAnsi="Cambria"/>
          <w:sz w:val="20"/>
        </w:rPr>
        <w:t xml:space="preserve">5 </w:t>
      </w:r>
      <w:r w:rsidR="000F427F" w:rsidRPr="00E26643">
        <w:rPr>
          <w:rFonts w:ascii="Cambria" w:hAnsi="Cambria"/>
          <w:sz w:val="20"/>
        </w:rPr>
        <w:t>migliori sc</w:t>
      </w:r>
      <w:r>
        <w:rPr>
          <w:rFonts w:ascii="Cambria" w:hAnsi="Cambria"/>
          <w:sz w:val="20"/>
        </w:rPr>
        <w:t>uole di tutto il mondo</w:t>
      </w:r>
      <w:r w:rsidR="000F427F" w:rsidRPr="00E26643">
        <w:rPr>
          <w:rFonts w:ascii="Cambria" w:hAnsi="Cambria"/>
          <w:sz w:val="20"/>
        </w:rPr>
        <w:t xml:space="preserve">. In quattro anni ha formato più di 2500 studenti in  </w:t>
      </w:r>
      <w:proofErr w:type="spellStart"/>
      <w:r w:rsidR="000F427F" w:rsidRPr="00E26643">
        <w:rPr>
          <w:rFonts w:ascii="Cambria" w:hAnsi="Cambria"/>
          <w:sz w:val="20"/>
        </w:rPr>
        <w:t>flair</w:t>
      </w:r>
      <w:proofErr w:type="spellEnd"/>
      <w:r w:rsidR="000F427F" w:rsidRPr="00E26643">
        <w:rPr>
          <w:rFonts w:ascii="Cambria" w:hAnsi="Cambria"/>
          <w:sz w:val="20"/>
        </w:rPr>
        <w:t xml:space="preserve"> e </w:t>
      </w:r>
      <w:proofErr w:type="spellStart"/>
      <w:r w:rsidR="000F427F" w:rsidRPr="00E26643">
        <w:rPr>
          <w:rFonts w:ascii="Cambria" w:hAnsi="Cambria"/>
          <w:sz w:val="20"/>
        </w:rPr>
        <w:t>mixology</w:t>
      </w:r>
      <w:proofErr w:type="spellEnd"/>
      <w:r w:rsidR="000F427F" w:rsidRPr="00E26643">
        <w:rPr>
          <w:rFonts w:ascii="Cambria" w:hAnsi="Cambria"/>
          <w:sz w:val="20"/>
        </w:rPr>
        <w:t xml:space="preserve">. Da ottobre 2009 ad oggi ha preso parte a più di 100 gare internazionali, accedendo alle fasi finali nel 90% di queste e collezionando 35 podi, consolidando la sua posizione tra i primi 10 barman </w:t>
      </w:r>
      <w:proofErr w:type="spellStart"/>
      <w:r w:rsidR="000F427F" w:rsidRPr="00E26643">
        <w:rPr>
          <w:rFonts w:ascii="Cambria" w:hAnsi="Cambria"/>
          <w:sz w:val="20"/>
        </w:rPr>
        <w:t>flair</w:t>
      </w:r>
      <w:proofErr w:type="spellEnd"/>
      <w:r w:rsidR="000F427F" w:rsidRPr="00E26643">
        <w:rPr>
          <w:rFonts w:ascii="Cambria" w:hAnsi="Cambria"/>
          <w:sz w:val="20"/>
        </w:rPr>
        <w:t xml:space="preserve"> in tutto il mondo. Matteo collabora all’organizzazione di eventi internazionali e competizioni </w:t>
      </w:r>
      <w:proofErr w:type="spellStart"/>
      <w:r w:rsidR="000F427F" w:rsidRPr="00E26643">
        <w:rPr>
          <w:rFonts w:ascii="Cambria" w:hAnsi="Cambria"/>
          <w:sz w:val="20"/>
        </w:rPr>
        <w:t>flair</w:t>
      </w:r>
      <w:proofErr w:type="spellEnd"/>
      <w:r w:rsidR="000F427F" w:rsidRPr="00E26643">
        <w:rPr>
          <w:rFonts w:ascii="Cambria" w:hAnsi="Cambria"/>
          <w:sz w:val="20"/>
        </w:rPr>
        <w:t xml:space="preserve"> e prende parte a spot e programmi tv. Nel 2015 inizia a lavorare con </w:t>
      </w:r>
      <w:proofErr w:type="spellStart"/>
      <w:r w:rsidR="000F427F" w:rsidRPr="00E26643">
        <w:rPr>
          <w:rFonts w:ascii="Cambria" w:hAnsi="Cambria"/>
          <w:sz w:val="20"/>
        </w:rPr>
        <w:t>European</w:t>
      </w:r>
      <w:proofErr w:type="spellEnd"/>
      <w:r w:rsidR="000F427F" w:rsidRPr="00E26643">
        <w:rPr>
          <w:rFonts w:ascii="Cambria" w:hAnsi="Cambria"/>
          <w:sz w:val="20"/>
        </w:rPr>
        <w:t xml:space="preserve"> School </w:t>
      </w:r>
      <w:proofErr w:type="spellStart"/>
      <w:r w:rsidR="000F427F" w:rsidRPr="00E26643">
        <w:rPr>
          <w:rFonts w:ascii="Cambria" w:hAnsi="Cambria"/>
          <w:sz w:val="20"/>
        </w:rPr>
        <w:t>Bartender</w:t>
      </w:r>
      <w:proofErr w:type="spellEnd"/>
      <w:r w:rsidR="000F427F" w:rsidRPr="00E26643">
        <w:rPr>
          <w:rFonts w:ascii="Cambria" w:hAnsi="Cambria"/>
          <w:sz w:val="20"/>
        </w:rPr>
        <w:t xml:space="preserve"> di Milano come responsabile della formazione e manager della scuola e dopo un anno viene insignito del riconoscimento di migliore istruttore del mondo dell’anno 2015. Cofondatore della Lux Bar Agency, agenzia dinamica specializzata su </w:t>
      </w:r>
      <w:proofErr w:type="spellStart"/>
      <w:r w:rsidR="000F427F" w:rsidRPr="00E26643">
        <w:rPr>
          <w:rFonts w:ascii="Cambria" w:hAnsi="Cambria"/>
          <w:sz w:val="20"/>
        </w:rPr>
        <w:t>flair</w:t>
      </w:r>
      <w:proofErr w:type="spellEnd"/>
      <w:r w:rsidR="000F427F" w:rsidRPr="00E26643">
        <w:rPr>
          <w:rFonts w:ascii="Cambria" w:hAnsi="Cambria"/>
          <w:sz w:val="20"/>
        </w:rPr>
        <w:t xml:space="preserve"> e </w:t>
      </w:r>
      <w:proofErr w:type="spellStart"/>
      <w:r w:rsidR="000F427F" w:rsidRPr="00E26643">
        <w:rPr>
          <w:rFonts w:ascii="Cambria" w:hAnsi="Cambria"/>
          <w:sz w:val="20"/>
        </w:rPr>
        <w:t>mixology</w:t>
      </w:r>
      <w:proofErr w:type="spellEnd"/>
      <w:r w:rsidR="000F427F" w:rsidRPr="00E26643">
        <w:rPr>
          <w:rFonts w:ascii="Cambria" w:hAnsi="Cambria"/>
          <w:sz w:val="20"/>
        </w:rPr>
        <w:t>.</w:t>
      </w:r>
    </w:p>
    <w:p w14:paraId="623A9617" w14:textId="77777777" w:rsidR="000F427F" w:rsidRPr="00E26643" w:rsidRDefault="000F427F" w:rsidP="000F427F">
      <w:pPr>
        <w:jc w:val="both"/>
        <w:rPr>
          <w:rFonts w:ascii="Cambria" w:hAnsi="Cambria"/>
          <w:sz w:val="20"/>
        </w:rPr>
      </w:pPr>
    </w:p>
    <w:p w14:paraId="1E773485" w14:textId="77777777" w:rsidR="00E737CC" w:rsidRDefault="00E737CC" w:rsidP="000F427F">
      <w:pPr>
        <w:jc w:val="both"/>
        <w:rPr>
          <w:rFonts w:ascii="Cambria" w:hAnsi="Cambria"/>
          <w:sz w:val="20"/>
        </w:rPr>
      </w:pPr>
    </w:p>
    <w:p w14:paraId="5E26A51C" w14:textId="77777777" w:rsidR="00E737CC" w:rsidRDefault="00E737CC" w:rsidP="000F427F">
      <w:pPr>
        <w:jc w:val="both"/>
        <w:rPr>
          <w:rFonts w:ascii="Cambria" w:hAnsi="Cambria"/>
          <w:sz w:val="20"/>
        </w:rPr>
      </w:pPr>
    </w:p>
    <w:p w14:paraId="0B99185D" w14:textId="77777777" w:rsidR="00E737CC" w:rsidRDefault="00E737CC" w:rsidP="000F427F">
      <w:pPr>
        <w:jc w:val="both"/>
        <w:rPr>
          <w:rFonts w:ascii="Cambria" w:hAnsi="Cambria"/>
          <w:sz w:val="20"/>
        </w:rPr>
      </w:pPr>
    </w:p>
    <w:p w14:paraId="7C9CEBE9" w14:textId="77777777" w:rsidR="000F427F" w:rsidRPr="00E26643" w:rsidRDefault="000F427F" w:rsidP="000F427F">
      <w:pPr>
        <w:jc w:val="both"/>
        <w:rPr>
          <w:rFonts w:ascii="Cambria" w:hAnsi="Cambria"/>
          <w:sz w:val="20"/>
        </w:rPr>
      </w:pPr>
      <w:r w:rsidRPr="00E26643">
        <w:rPr>
          <w:rFonts w:ascii="Cambria" w:hAnsi="Cambria"/>
          <w:sz w:val="20"/>
        </w:rPr>
        <w:t>MUSICA DA CUCINA</w:t>
      </w:r>
    </w:p>
    <w:p w14:paraId="2B1337A4" w14:textId="45BFBDAD" w:rsidR="000F427F" w:rsidRPr="00E26643" w:rsidRDefault="000F427F" w:rsidP="000F427F">
      <w:pPr>
        <w:jc w:val="both"/>
        <w:rPr>
          <w:rFonts w:ascii="Cambria" w:hAnsi="Cambria"/>
          <w:sz w:val="20"/>
        </w:rPr>
      </w:pPr>
      <w:r w:rsidRPr="00E26643">
        <w:rPr>
          <w:rFonts w:ascii="Cambria" w:hAnsi="Cambria"/>
          <w:sz w:val="20"/>
        </w:rPr>
        <w:t>Musica da cucina è un progetto di Fabio Bonelli, creativo/musicista che dal 2007 porta in giro per il mondo i suoni della cucina, accompagnati da chitarra, clarinetto e fisarmonica. Alla fonte, l’idea di catturare i suoni della cucina, creando un tappeto sonoro su cui strumenti tradizionali e la voce tessono intime melodie. L’effetto è una musica suggestiva,  un corpo sonoro etereo ed ipnotico in cui si innestano suoni familiari ed evocativi come l’acqua che scorre, il fischio del bollitore, il rumore delle posate sui piatti, il tintinnio dei bicchieri. Nato come esperimento casalingo, il progetto è via via cresciuto girando l’Europa e l’Australia, con centinaia di concerti e la pubblicazione d</w:t>
      </w:r>
      <w:r w:rsidR="00E737CC">
        <w:rPr>
          <w:rFonts w:ascii="Cambria" w:hAnsi="Cambria"/>
          <w:sz w:val="20"/>
        </w:rPr>
        <w:t>i due album, usciti rispettiva</w:t>
      </w:r>
      <w:r w:rsidRPr="00E26643">
        <w:rPr>
          <w:rFonts w:ascii="Cambria" w:hAnsi="Cambria"/>
          <w:sz w:val="20"/>
        </w:rPr>
        <w:t xml:space="preserve">mente nel 2007 e nel 2012. Ha alternato concerti in case, ristoranti, mense, orti pubblici a performance in location prestigiose come teatri, gallerie d’arte, rassegne e festival tra cui </w:t>
      </w:r>
      <w:proofErr w:type="spellStart"/>
      <w:r w:rsidRPr="00E26643">
        <w:rPr>
          <w:rFonts w:ascii="Cambria" w:hAnsi="Cambria"/>
          <w:sz w:val="20"/>
        </w:rPr>
        <w:t>RomaEuropa</w:t>
      </w:r>
      <w:proofErr w:type="spellEnd"/>
      <w:r w:rsidRPr="00E26643">
        <w:rPr>
          <w:rFonts w:ascii="Cambria" w:hAnsi="Cambria"/>
          <w:sz w:val="20"/>
        </w:rPr>
        <w:t xml:space="preserve">/MAXXI 2015 (Roma), MONA FOMA 2011 (Hobart, Tasmania), Linz 09 (Linz, Austria), Città dell’arte/Fondazione Pistoletto (Biella), Teatro Eliseo (Roma), Milano Film festival (Milano), </w:t>
      </w:r>
      <w:proofErr w:type="spellStart"/>
      <w:r w:rsidRPr="00E26643">
        <w:rPr>
          <w:rFonts w:ascii="Cambria" w:hAnsi="Cambria"/>
          <w:sz w:val="20"/>
        </w:rPr>
        <w:t>Silencio</w:t>
      </w:r>
      <w:proofErr w:type="spellEnd"/>
      <w:r w:rsidRPr="00E26643">
        <w:rPr>
          <w:rFonts w:ascii="Cambria" w:hAnsi="Cambria"/>
          <w:sz w:val="20"/>
        </w:rPr>
        <w:t xml:space="preserve"> (Parigi, Francia), festival Fringe </w:t>
      </w:r>
      <w:proofErr w:type="spellStart"/>
      <w:r w:rsidRPr="00E26643">
        <w:rPr>
          <w:rFonts w:ascii="Cambria" w:hAnsi="Cambria"/>
          <w:sz w:val="20"/>
        </w:rPr>
        <w:t>LaMaMa</w:t>
      </w:r>
      <w:proofErr w:type="spellEnd"/>
      <w:r w:rsidRPr="00E26643">
        <w:rPr>
          <w:rFonts w:ascii="Cambria" w:hAnsi="Cambria"/>
          <w:sz w:val="20"/>
        </w:rPr>
        <w:t xml:space="preserve"> (Spoleto).</w:t>
      </w:r>
    </w:p>
    <w:p w14:paraId="1B4A5AEF" w14:textId="77777777" w:rsidR="000F427F" w:rsidRPr="00E26643" w:rsidRDefault="000F427F" w:rsidP="000F427F">
      <w:pPr>
        <w:jc w:val="both"/>
        <w:rPr>
          <w:rFonts w:ascii="Cambria" w:hAnsi="Cambria"/>
          <w:sz w:val="20"/>
        </w:rPr>
      </w:pPr>
    </w:p>
    <w:p w14:paraId="0E8F39D3" w14:textId="77777777" w:rsidR="000F427F" w:rsidRPr="00E26643" w:rsidRDefault="000F427F" w:rsidP="000F427F">
      <w:pPr>
        <w:jc w:val="both"/>
        <w:rPr>
          <w:rFonts w:ascii="Cambria" w:hAnsi="Cambria"/>
          <w:sz w:val="20"/>
        </w:rPr>
      </w:pPr>
      <w:r w:rsidRPr="00E26643">
        <w:rPr>
          <w:rFonts w:ascii="Cambria" w:hAnsi="Cambria"/>
          <w:sz w:val="20"/>
        </w:rPr>
        <w:t>TAPE FIVE</w:t>
      </w:r>
    </w:p>
    <w:p w14:paraId="27AA1391" w14:textId="73525CD2" w:rsidR="000F427F" w:rsidRPr="00E26643" w:rsidRDefault="000F427F" w:rsidP="000F427F">
      <w:pPr>
        <w:jc w:val="both"/>
        <w:rPr>
          <w:rFonts w:ascii="Cambria" w:hAnsi="Cambria"/>
          <w:sz w:val="20"/>
        </w:rPr>
      </w:pPr>
      <w:r w:rsidRPr="00E26643">
        <w:rPr>
          <w:rFonts w:ascii="Cambria" w:hAnsi="Cambria"/>
          <w:sz w:val="20"/>
        </w:rPr>
        <w:t xml:space="preserve">Un progetto musicale internazionale nato in Germania, ideato dal compositore/producer Martin </w:t>
      </w:r>
      <w:proofErr w:type="spellStart"/>
      <w:r w:rsidRPr="00E26643">
        <w:rPr>
          <w:rFonts w:ascii="Cambria" w:hAnsi="Cambria"/>
          <w:sz w:val="20"/>
        </w:rPr>
        <w:t>Strathausen</w:t>
      </w:r>
      <w:proofErr w:type="spellEnd"/>
      <w:r w:rsidRPr="00E26643">
        <w:rPr>
          <w:rFonts w:ascii="Cambria" w:hAnsi="Cambria"/>
          <w:sz w:val="20"/>
        </w:rPr>
        <w:t xml:space="preserve">. Dopo l’album di debutto – pubblicato nel 2006 ed andato </w:t>
      </w:r>
      <w:proofErr w:type="spellStart"/>
      <w:r w:rsidRPr="00E26643">
        <w:rPr>
          <w:rFonts w:ascii="Cambria" w:hAnsi="Cambria"/>
          <w:sz w:val="20"/>
        </w:rPr>
        <w:t>sold</w:t>
      </w:r>
      <w:proofErr w:type="spellEnd"/>
      <w:r w:rsidRPr="00E26643">
        <w:rPr>
          <w:rFonts w:ascii="Cambria" w:hAnsi="Cambria"/>
          <w:sz w:val="20"/>
        </w:rPr>
        <w:t xml:space="preserve"> out in Europa, Stati Uniti e Asia – i Tape </w:t>
      </w:r>
      <w:proofErr w:type="spellStart"/>
      <w:r w:rsidRPr="00E26643">
        <w:rPr>
          <w:rFonts w:ascii="Cambria" w:hAnsi="Cambria"/>
          <w:sz w:val="20"/>
        </w:rPr>
        <w:t>Five</w:t>
      </w:r>
      <w:proofErr w:type="spellEnd"/>
      <w:r w:rsidRPr="00E26643">
        <w:rPr>
          <w:rFonts w:ascii="Cambria" w:hAnsi="Cambria"/>
          <w:sz w:val="20"/>
        </w:rPr>
        <w:t xml:space="preserve"> hanno continuato a mietere successi, miscelando diversi stili musicali: lo Swing, </w:t>
      </w:r>
      <w:proofErr w:type="spellStart"/>
      <w:r w:rsidRPr="00E26643">
        <w:rPr>
          <w:rFonts w:ascii="Cambria" w:hAnsi="Cambria"/>
          <w:sz w:val="20"/>
        </w:rPr>
        <w:t>Bossa</w:t>
      </w:r>
      <w:proofErr w:type="spellEnd"/>
      <w:r w:rsidRPr="00E26643">
        <w:rPr>
          <w:rFonts w:ascii="Cambria" w:hAnsi="Cambria"/>
          <w:sz w:val="20"/>
        </w:rPr>
        <w:t xml:space="preserve"> Nova, Latin, Nu Jazz </w:t>
      </w:r>
      <w:proofErr w:type="spellStart"/>
      <w:r w:rsidRPr="00E26643">
        <w:rPr>
          <w:rFonts w:ascii="Cambria" w:hAnsi="Cambria"/>
          <w:sz w:val="20"/>
        </w:rPr>
        <w:t>grooves</w:t>
      </w:r>
      <w:proofErr w:type="spellEnd"/>
      <w:r w:rsidRPr="00E26643">
        <w:rPr>
          <w:rFonts w:ascii="Cambria" w:hAnsi="Cambria"/>
          <w:sz w:val="20"/>
        </w:rPr>
        <w:t xml:space="preserve">, con il loro caratteristico stile retrò che si mischia al sound </w:t>
      </w:r>
      <w:proofErr w:type="spellStart"/>
      <w:r w:rsidRPr="00E26643">
        <w:rPr>
          <w:rFonts w:ascii="Cambria" w:hAnsi="Cambria"/>
          <w:sz w:val="20"/>
        </w:rPr>
        <w:t>electro</w:t>
      </w:r>
      <w:proofErr w:type="spellEnd"/>
      <w:r w:rsidRPr="00E26643">
        <w:rPr>
          <w:rFonts w:ascii="Cambria" w:hAnsi="Cambria"/>
          <w:sz w:val="20"/>
        </w:rPr>
        <w:t xml:space="preserve"> dando vita a risultati a dir poco eccezionali che li hanno portati a collaborazioni con artisti illustri come Barry White, Lionel Ritchie, </w:t>
      </w:r>
      <w:proofErr w:type="spellStart"/>
      <w:r w:rsidRPr="00E26643">
        <w:rPr>
          <w:rFonts w:ascii="Cambria" w:hAnsi="Cambria"/>
          <w:sz w:val="20"/>
        </w:rPr>
        <w:t>Brecker</w:t>
      </w:r>
      <w:proofErr w:type="spellEnd"/>
      <w:r w:rsidRPr="00E26643">
        <w:rPr>
          <w:rFonts w:ascii="Cambria" w:hAnsi="Cambria"/>
          <w:sz w:val="20"/>
        </w:rPr>
        <w:t xml:space="preserve"> </w:t>
      </w:r>
      <w:proofErr w:type="spellStart"/>
      <w:r w:rsidRPr="00E26643">
        <w:rPr>
          <w:rFonts w:ascii="Cambria" w:hAnsi="Cambria"/>
          <w:sz w:val="20"/>
        </w:rPr>
        <w:t>Brothers</w:t>
      </w:r>
      <w:proofErr w:type="spellEnd"/>
      <w:r w:rsidRPr="00E26643">
        <w:rPr>
          <w:rFonts w:ascii="Cambria" w:hAnsi="Cambria"/>
          <w:sz w:val="20"/>
        </w:rPr>
        <w:t xml:space="preserve">, Ace of Base, Klaus </w:t>
      </w:r>
      <w:proofErr w:type="spellStart"/>
      <w:r w:rsidRPr="00E26643">
        <w:rPr>
          <w:rFonts w:ascii="Cambria" w:hAnsi="Cambria"/>
          <w:sz w:val="20"/>
        </w:rPr>
        <w:t>Doldinger</w:t>
      </w:r>
      <w:proofErr w:type="spellEnd"/>
      <w:r w:rsidRPr="00E26643">
        <w:rPr>
          <w:rFonts w:ascii="Cambria" w:hAnsi="Cambria"/>
          <w:sz w:val="20"/>
        </w:rPr>
        <w:t xml:space="preserve">, Edwin </w:t>
      </w:r>
      <w:proofErr w:type="spellStart"/>
      <w:r w:rsidRPr="00E26643">
        <w:rPr>
          <w:rFonts w:ascii="Cambria" w:hAnsi="Cambria"/>
          <w:sz w:val="20"/>
        </w:rPr>
        <w:t>Hawkins</w:t>
      </w:r>
      <w:proofErr w:type="spellEnd"/>
      <w:r w:rsidRPr="00E26643">
        <w:rPr>
          <w:rFonts w:ascii="Cambria" w:hAnsi="Cambria"/>
          <w:sz w:val="20"/>
        </w:rPr>
        <w:t xml:space="preserve">, </w:t>
      </w:r>
      <w:proofErr w:type="spellStart"/>
      <w:r w:rsidRPr="00E26643">
        <w:rPr>
          <w:rFonts w:ascii="Cambria" w:hAnsi="Cambria"/>
          <w:sz w:val="20"/>
        </w:rPr>
        <w:t>Django</w:t>
      </w:r>
      <w:proofErr w:type="spellEnd"/>
      <w:r w:rsidRPr="00E26643">
        <w:rPr>
          <w:rFonts w:ascii="Cambria" w:hAnsi="Cambria"/>
          <w:sz w:val="20"/>
        </w:rPr>
        <w:t xml:space="preserve"> </w:t>
      </w:r>
      <w:proofErr w:type="spellStart"/>
      <w:r w:rsidRPr="00E26643">
        <w:rPr>
          <w:rFonts w:ascii="Cambria" w:hAnsi="Cambria"/>
          <w:sz w:val="20"/>
        </w:rPr>
        <w:t>Reinhardt</w:t>
      </w:r>
      <w:proofErr w:type="spellEnd"/>
      <w:r w:rsidRPr="00E26643">
        <w:rPr>
          <w:rFonts w:ascii="Cambria" w:hAnsi="Cambria"/>
          <w:sz w:val="20"/>
        </w:rPr>
        <w:t xml:space="preserve"> jr., Marty </w:t>
      </w:r>
      <w:proofErr w:type="spellStart"/>
      <w:r w:rsidRPr="00E26643">
        <w:rPr>
          <w:rFonts w:ascii="Cambria" w:hAnsi="Cambria"/>
          <w:sz w:val="20"/>
        </w:rPr>
        <w:t>Pellow</w:t>
      </w:r>
      <w:proofErr w:type="spellEnd"/>
      <w:r w:rsidRPr="00E26643">
        <w:rPr>
          <w:rFonts w:ascii="Cambria" w:hAnsi="Cambria"/>
          <w:sz w:val="20"/>
        </w:rPr>
        <w:t xml:space="preserve">, Nils </w:t>
      </w:r>
      <w:proofErr w:type="spellStart"/>
      <w:r w:rsidRPr="00E26643">
        <w:rPr>
          <w:rFonts w:ascii="Cambria" w:hAnsi="Cambria"/>
          <w:sz w:val="20"/>
        </w:rPr>
        <w:t>Landgren</w:t>
      </w:r>
      <w:proofErr w:type="spellEnd"/>
      <w:r w:rsidRPr="00E26643">
        <w:rPr>
          <w:rFonts w:ascii="Cambria" w:hAnsi="Cambria"/>
          <w:sz w:val="20"/>
        </w:rPr>
        <w:t xml:space="preserve">, The Flying </w:t>
      </w:r>
      <w:proofErr w:type="spellStart"/>
      <w:r w:rsidRPr="00E26643">
        <w:rPr>
          <w:rFonts w:ascii="Cambria" w:hAnsi="Cambria"/>
          <w:sz w:val="20"/>
        </w:rPr>
        <w:t>Pickets</w:t>
      </w:r>
      <w:proofErr w:type="spellEnd"/>
      <w:r w:rsidRPr="00E26643">
        <w:rPr>
          <w:rFonts w:ascii="Cambria" w:hAnsi="Cambria"/>
          <w:sz w:val="20"/>
        </w:rPr>
        <w:t xml:space="preserve">, US3, Karl </w:t>
      </w:r>
      <w:proofErr w:type="spellStart"/>
      <w:r w:rsidRPr="00E26643">
        <w:rPr>
          <w:rFonts w:ascii="Cambria" w:hAnsi="Cambria"/>
          <w:sz w:val="20"/>
        </w:rPr>
        <w:t>Frierson</w:t>
      </w:r>
      <w:proofErr w:type="spellEnd"/>
      <w:r w:rsidRPr="00E26643">
        <w:rPr>
          <w:rFonts w:ascii="Cambria" w:hAnsi="Cambria"/>
          <w:sz w:val="20"/>
        </w:rPr>
        <w:t>. Sono all’uscita de</w:t>
      </w:r>
      <w:r w:rsidR="00BE096A">
        <w:rPr>
          <w:rFonts w:ascii="Cambria" w:hAnsi="Cambria"/>
          <w:sz w:val="20"/>
        </w:rPr>
        <w:t>l loro sesto album intitolato “</w:t>
      </w:r>
      <w:proofErr w:type="spellStart"/>
      <w:r w:rsidRPr="00E26643">
        <w:rPr>
          <w:rFonts w:ascii="Cambria" w:hAnsi="Cambria"/>
          <w:sz w:val="20"/>
        </w:rPr>
        <w:t>Soiree</w:t>
      </w:r>
      <w:proofErr w:type="spellEnd"/>
      <w:r w:rsidRPr="00E26643">
        <w:rPr>
          <w:rFonts w:ascii="Cambria" w:hAnsi="Cambria"/>
          <w:sz w:val="20"/>
        </w:rPr>
        <w:t xml:space="preserve"> Deluxe” che presenteranno a Mantova il 2 settembre.</w:t>
      </w:r>
    </w:p>
    <w:p w14:paraId="763B4DA5" w14:textId="77777777" w:rsidR="005E3710" w:rsidRPr="005E3710" w:rsidRDefault="005E3710" w:rsidP="005E3710">
      <w:pPr>
        <w:jc w:val="both"/>
        <w:rPr>
          <w:rFonts w:ascii="Cambria" w:hAnsi="Cambria"/>
          <w:sz w:val="20"/>
        </w:rPr>
      </w:pPr>
    </w:p>
    <w:p w14:paraId="1001E4B6" w14:textId="77777777" w:rsidR="005E3710" w:rsidRPr="005E3710" w:rsidRDefault="005E3710" w:rsidP="002D7CD6">
      <w:pPr>
        <w:jc w:val="both"/>
        <w:rPr>
          <w:rFonts w:asciiTheme="majorHAnsi" w:hAnsiTheme="majorHAnsi"/>
          <w:sz w:val="20"/>
        </w:rPr>
      </w:pPr>
    </w:p>
    <w:sectPr w:rsidR="005E3710" w:rsidRPr="005E3710">
      <w:headerReference w:type="default" r:id="rId7"/>
      <w:footerReference w:type="default" r:id="rId8"/>
      <w:pgSz w:w="11906" w:h="16838"/>
      <w:pgMar w:top="1417"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954AD" w14:textId="77777777" w:rsidR="004C5D4D" w:rsidRDefault="004C5D4D" w:rsidP="00FC78CA">
      <w:r>
        <w:separator/>
      </w:r>
    </w:p>
  </w:endnote>
  <w:endnote w:type="continuationSeparator" w:id="0">
    <w:p w14:paraId="4EB80F5B" w14:textId="77777777" w:rsidR="004C5D4D" w:rsidRDefault="004C5D4D" w:rsidP="00FC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EAE13" w14:textId="77777777" w:rsidR="006E2332" w:rsidRDefault="006E2332">
    <w:pPr>
      <w:pStyle w:val="Pidipagina"/>
    </w:pPr>
    <w:r>
      <w:rPr>
        <w:noProof/>
      </w:rPr>
      <w:drawing>
        <wp:inline distT="0" distB="0" distL="0" distR="0" wp14:anchorId="000BEBE1" wp14:editId="3830BB3A">
          <wp:extent cx="6257012" cy="13220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jpg"/>
                  <pic:cNvPicPr/>
                </pic:nvPicPr>
                <pic:blipFill>
                  <a:blip r:embed="rId1">
                    <a:extLst>
                      <a:ext uri="{28A0092B-C50C-407E-A947-70E740481C1C}">
                        <a14:useLocalDpi xmlns:a14="http://schemas.microsoft.com/office/drawing/2010/main" val="0"/>
                      </a:ext>
                    </a:extLst>
                  </a:blip>
                  <a:stretch>
                    <a:fillRect/>
                  </a:stretch>
                </pic:blipFill>
                <pic:spPr>
                  <a:xfrm>
                    <a:off x="0" y="0"/>
                    <a:ext cx="6257300" cy="132213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BF36D" w14:textId="77777777" w:rsidR="004C5D4D" w:rsidRDefault="004C5D4D" w:rsidP="00FC78CA">
      <w:r>
        <w:separator/>
      </w:r>
    </w:p>
  </w:footnote>
  <w:footnote w:type="continuationSeparator" w:id="0">
    <w:p w14:paraId="3282C71B" w14:textId="77777777" w:rsidR="004C5D4D" w:rsidRDefault="004C5D4D" w:rsidP="00FC7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DA042" w14:textId="77777777" w:rsidR="006E2332" w:rsidRDefault="006E2332">
    <w:pPr>
      <w:pStyle w:val="Intestazione"/>
    </w:pPr>
    <w:r>
      <w:rPr>
        <w:noProof/>
      </w:rPr>
      <w:drawing>
        <wp:inline distT="0" distB="0" distL="0" distR="0" wp14:anchorId="1C2ABBDE" wp14:editId="12771C65">
          <wp:extent cx="6185535" cy="79324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jpg"/>
                  <pic:cNvPicPr/>
                </pic:nvPicPr>
                <pic:blipFill>
                  <a:blip r:embed="rId1">
                    <a:extLst>
                      <a:ext uri="{28A0092B-C50C-407E-A947-70E740481C1C}">
                        <a14:useLocalDpi xmlns:a14="http://schemas.microsoft.com/office/drawing/2010/main" val="0"/>
                      </a:ext>
                    </a:extLst>
                  </a:blip>
                  <a:stretch>
                    <a:fillRect/>
                  </a:stretch>
                </pic:blipFill>
                <pic:spPr>
                  <a:xfrm>
                    <a:off x="0" y="0"/>
                    <a:ext cx="6187148" cy="7934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CA"/>
    <w:rsid w:val="000167AD"/>
    <w:rsid w:val="000B754B"/>
    <w:rsid w:val="000F427F"/>
    <w:rsid w:val="00127E63"/>
    <w:rsid w:val="001970C6"/>
    <w:rsid w:val="00292234"/>
    <w:rsid w:val="002D7CD6"/>
    <w:rsid w:val="004C5D4D"/>
    <w:rsid w:val="005E3710"/>
    <w:rsid w:val="006E2332"/>
    <w:rsid w:val="0070532E"/>
    <w:rsid w:val="008A6556"/>
    <w:rsid w:val="008D4D2A"/>
    <w:rsid w:val="00B1515A"/>
    <w:rsid w:val="00B40D8E"/>
    <w:rsid w:val="00B763B9"/>
    <w:rsid w:val="00BD6E6A"/>
    <w:rsid w:val="00BE096A"/>
    <w:rsid w:val="00E737CC"/>
    <w:rsid w:val="00EF346F"/>
    <w:rsid w:val="00FC78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764E8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812</Words>
  <Characters>4631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utente</cp:lastModifiedBy>
  <cp:revision>4</cp:revision>
  <dcterms:created xsi:type="dcterms:W3CDTF">2017-08-22T07:34:00Z</dcterms:created>
  <dcterms:modified xsi:type="dcterms:W3CDTF">2017-08-22T15:38:00Z</dcterms:modified>
</cp:coreProperties>
</file>